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DF" w:rsidRPr="00283D3B" w:rsidRDefault="00B97BDF">
      <w:pPr>
        <w:spacing w:after="0"/>
        <w:rPr>
          <w:sz w:val="18"/>
          <w:szCs w:val="18"/>
        </w:rPr>
      </w:pP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О туристской деятельности в Республике Казахстан</w:t>
      </w:r>
      <w:bookmarkStart w:id="0" w:name="_GoBack"/>
      <w:bookmarkEnd w:id="0"/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Закон Республики Казахстан от 13 июня 2001 года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211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>ОГЛАВЛЕНИЕ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  <w:lang w:val="ru-RU"/>
        </w:rPr>
        <w:t xml:space="preserve"> </w:t>
      </w: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По всему тексту слова "туристских организаций", "туристской организации", "Туристская организация", "туристская организация", "Туристские организации", "туристские организации" заменены соответственно словами "лиц, осуществляющих туристскую д</w:t>
      </w:r>
      <w:r w:rsidRPr="00283D3B">
        <w:rPr>
          <w:color w:val="FF0000"/>
          <w:sz w:val="18"/>
          <w:szCs w:val="18"/>
          <w:lang w:val="ru-RU"/>
        </w:rPr>
        <w:t>еятельность,", "лицу, осуществляющему туристскую деятельность,", "Лицо, осуществляющее туристскую деятельность,", "лицо, осуществляющее туристскую деятельность,", "Лица, осуществляющие туристскую деятельность,", "лица, осуществляющие туристскую деятельност</w:t>
      </w:r>
      <w:r w:rsidRPr="00283D3B">
        <w:rPr>
          <w:color w:val="FF0000"/>
          <w:sz w:val="18"/>
          <w:szCs w:val="18"/>
          <w:lang w:val="ru-RU"/>
        </w:rPr>
        <w:t>ь," Законом РК от 05.07.2008 № 59-</w:t>
      </w:r>
      <w:r w:rsidRPr="00283D3B">
        <w:rPr>
          <w:color w:val="FF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ст.2).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Настоящий Закон определяет правовые, экономические, социальные, организационные основы туристской деятельности как одной из отраслей экономики Республики Казахстан.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1" w:name="z1"/>
      <w:r w:rsidRPr="00283D3B">
        <w:rPr>
          <w:b/>
          <w:color w:val="000000"/>
          <w:sz w:val="18"/>
          <w:szCs w:val="18"/>
          <w:lang w:val="ru-RU"/>
        </w:rPr>
        <w:t xml:space="preserve"> Глава</w:t>
      </w:r>
      <w:r w:rsidRPr="00283D3B">
        <w:rPr>
          <w:b/>
          <w:color w:val="000000"/>
          <w:sz w:val="18"/>
          <w:szCs w:val="18"/>
          <w:lang w:val="ru-RU"/>
        </w:rPr>
        <w:t xml:space="preserve"> 1. Основные положения</w:t>
      </w:r>
    </w:p>
    <w:bookmarkEnd w:id="1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1. Основные понятия, используемые в настоящем Законе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В настоящем Законе используются следующие основные понятия: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2" w:name="z86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социальный туризм – вид туризма, полностью или частично осуществляемый за счет средств работода</w:t>
      </w:r>
      <w:r w:rsidRPr="00283D3B">
        <w:rPr>
          <w:color w:val="000000"/>
          <w:sz w:val="18"/>
          <w:szCs w:val="18"/>
          <w:lang w:val="ru-RU"/>
        </w:rPr>
        <w:t>теля и (или) иных третьих лиц, обеспечивающий доступность туристских услуг инвалидам, малообеспеченным слоям населения;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3" w:name="z68"/>
      <w:bookmarkEnd w:id="2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1-1) детско-юношеский туризм – вид туризма, осуществляемый для групп детей и юношества в виде походов, экспедиций, поездок, экскур</w:t>
      </w:r>
      <w:r w:rsidRPr="00283D3B">
        <w:rPr>
          <w:color w:val="000000"/>
          <w:sz w:val="18"/>
          <w:szCs w:val="18"/>
          <w:lang w:val="ru-RU"/>
        </w:rPr>
        <w:t>сий;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4" w:name="z87"/>
      <w:bookmarkEnd w:id="3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гид (гид-переводчик) - профессионально подготовленное физическое лицо, оказывающее экскурсионно-информационные, организационные услуги туристам по ознакомлению с туристскими ресурсами в стране (месте) временного пребывания;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5" w:name="z137"/>
      <w:bookmarkEnd w:id="4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2-1) религ</w:t>
      </w:r>
      <w:r w:rsidRPr="00283D3B">
        <w:rPr>
          <w:color w:val="000000"/>
          <w:sz w:val="18"/>
          <w:szCs w:val="18"/>
          <w:lang w:val="ru-RU"/>
        </w:rPr>
        <w:t>иозный туризм – вид туризма, предполагающий совершение паломничества и ритуалов в стране (месте) временного пребывания;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6" w:name="z76"/>
      <w:bookmarkEnd w:id="5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2-2) медицинский туризм – вид туризма, предполагающий совмещение отдыха с получением специализированной медицинской помощи, в том </w:t>
      </w:r>
      <w:r w:rsidRPr="00283D3B">
        <w:rPr>
          <w:color w:val="000000"/>
          <w:sz w:val="18"/>
          <w:szCs w:val="18"/>
          <w:lang w:val="ru-RU"/>
        </w:rPr>
        <w:t>числе высокотехнологичных медицинских услуг, за пределами места проживания;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7" w:name="z77"/>
      <w:bookmarkEnd w:id="6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2-3) событийный туризм – вид туризма, предполагающий посещение спортивных и зрелищных культурно-массовых мероприятий;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8" w:name="z88"/>
      <w:bookmarkEnd w:id="7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туризм самодеятельный - путешествия с использо</w:t>
      </w:r>
      <w:r w:rsidRPr="00283D3B">
        <w:rPr>
          <w:color w:val="000000"/>
          <w:sz w:val="18"/>
          <w:szCs w:val="18"/>
          <w:lang w:val="ru-RU"/>
        </w:rPr>
        <w:t xml:space="preserve">ванием активных способов передвижения, организуемые туристами самостоятельно; </w:t>
      </w:r>
    </w:p>
    <w:bookmarkEnd w:id="8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Примечание РЦПИ!</w:t>
      </w:r>
      <w:r w:rsidRPr="00283D3B">
        <w:rPr>
          <w:sz w:val="18"/>
          <w:szCs w:val="18"/>
          <w:lang w:val="ru-RU"/>
        </w:rPr>
        <w:br/>
      </w: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Статью 1 предусмотрено дополнить подпунктом 3-1) в соответствии с Законом РК от 02.07.2018 № 166-</w:t>
      </w:r>
      <w:r w:rsidRPr="00283D3B">
        <w:rPr>
          <w:color w:val="FF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01.01.2019).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9" w:name="z89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т</w:t>
      </w:r>
      <w:r w:rsidRPr="00283D3B">
        <w:rPr>
          <w:color w:val="000000"/>
          <w:sz w:val="18"/>
          <w:szCs w:val="18"/>
          <w:lang w:val="ru-RU"/>
        </w:rPr>
        <w:t xml:space="preserve">ур - комплекс туристских услуг, включающий путешествие по определенному маршруту в рамках определенных сроков;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10" w:name="z90"/>
      <w:bookmarkEnd w:id="9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5) туризм - путешествие физических лиц продолжительностью от двадцати четырех часов до одного года либо меньше двадцати четырех часов, но</w:t>
      </w:r>
      <w:r w:rsidRPr="00283D3B">
        <w:rPr>
          <w:color w:val="000000"/>
          <w:sz w:val="18"/>
          <w:szCs w:val="18"/>
          <w:lang w:val="ru-RU"/>
        </w:rPr>
        <w:t xml:space="preserve"> с ночевкой в целях, не связанных с оплачиваемой деятельностью в стране (месте) временного пребывания;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11" w:name="z91"/>
      <w:bookmarkEnd w:id="10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6) инструктор туризма - профессионально подготовленное физическое лицо, имеющее соответствующую квалификацию и опыт прохождения туристских маршру</w:t>
      </w:r>
      <w:r w:rsidRPr="00283D3B">
        <w:rPr>
          <w:color w:val="000000"/>
          <w:sz w:val="18"/>
          <w:szCs w:val="18"/>
          <w:lang w:val="ru-RU"/>
        </w:rPr>
        <w:t xml:space="preserve">тов;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12" w:name="z92"/>
      <w:bookmarkEnd w:id="11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7) 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</w:t>
      </w:r>
      <w:r w:rsidRPr="00283D3B">
        <w:rPr>
          <w:color w:val="000000"/>
          <w:sz w:val="18"/>
          <w:szCs w:val="18"/>
          <w:lang w:val="ru-RU"/>
        </w:rPr>
        <w:t xml:space="preserve">портивных, религиозных и иных целях без занятия оплачиваемой деятельностью;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13" w:name="z93"/>
      <w:bookmarkEnd w:id="12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8) места размещения туристов - гостиницы, мотели, кемпинги, туристские базы, гостевые дома, дома отдыха, пансионаты и другие здания и сооружения, используемые для проживани</w:t>
      </w:r>
      <w:r w:rsidRPr="00283D3B">
        <w:rPr>
          <w:color w:val="000000"/>
          <w:sz w:val="18"/>
          <w:szCs w:val="18"/>
          <w:lang w:val="ru-RU"/>
        </w:rPr>
        <w:t xml:space="preserve">я туристов и их обслуживания;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14" w:name="z94"/>
      <w:bookmarkEnd w:id="13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9) туристская агентская деятельность (турагентская деятельность) - предпринимательская деятельность физических и (или) юридических лиц по продвижению и реализации туристского продукта, сформированного туроператором (да</w:t>
      </w:r>
      <w:r w:rsidRPr="00283D3B">
        <w:rPr>
          <w:color w:val="000000"/>
          <w:sz w:val="18"/>
          <w:szCs w:val="18"/>
          <w:lang w:val="ru-RU"/>
        </w:rPr>
        <w:t xml:space="preserve">лее - турагент);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15" w:name="z95"/>
      <w:bookmarkEnd w:id="14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10) туристский ваучер - документ, подтверждающий право туриста на услуги, входящие в состав тура, и факт их оплаты;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16" w:name="z96"/>
      <w:bookmarkEnd w:id="15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11) туристская путевка - документ, подтверждающий право на получение комплекса туристских услуг;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17" w:name="z97"/>
      <w:bookmarkEnd w:id="16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12</w:t>
      </w:r>
      <w:r w:rsidRPr="00283D3B">
        <w:rPr>
          <w:color w:val="000000"/>
          <w:sz w:val="18"/>
          <w:szCs w:val="18"/>
          <w:lang w:val="ru-RU"/>
        </w:rPr>
        <w:t xml:space="preserve">) туристская деятельность - предпринимательская деятельность физических или юридических лиц по предоставлению туристских услуг;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18" w:name="z98"/>
      <w:bookmarkEnd w:id="17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13) туристские услуги – услуги, необходимые для удовлетворения потребностей туриста, предоставляемые в период его путешес</w:t>
      </w:r>
      <w:r w:rsidRPr="00283D3B">
        <w:rPr>
          <w:color w:val="000000"/>
          <w:sz w:val="18"/>
          <w:szCs w:val="18"/>
          <w:lang w:val="ru-RU"/>
        </w:rPr>
        <w:t>твия и в связи с этим путешествием (размещение, перевозка, питание, экскурсии, услуги инструкторов туризма, гидов (гидов-переводчиков), и другие услуги, предусмотренные договором на туристское обслуживание, оказываемые в зависимости от целей поездки;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19" w:name="z99"/>
      <w:bookmarkEnd w:id="18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</w:t>
      </w:r>
      <w:r w:rsidRPr="00283D3B">
        <w:rPr>
          <w:color w:val="000000"/>
          <w:sz w:val="18"/>
          <w:szCs w:val="18"/>
        </w:rPr>
        <w:t> </w:t>
      </w:r>
      <w:r w:rsidRPr="00283D3B">
        <w:rPr>
          <w:color w:val="000000"/>
          <w:sz w:val="18"/>
          <w:szCs w:val="18"/>
          <w:lang w:val="ru-RU"/>
        </w:rPr>
        <w:t xml:space="preserve"> 14) договор на туристское обслуживание - соглашение между лицом, осуществляющим туристскую деятельность, и туристом по возмездному оказанию туристских услуг;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20" w:name="z100"/>
      <w:bookmarkEnd w:id="19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15) лица, осуществляющие туристскую деятельность, - турагенты, туроператоры, инструкторы</w:t>
      </w:r>
      <w:r w:rsidRPr="00283D3B">
        <w:rPr>
          <w:color w:val="000000"/>
          <w:sz w:val="18"/>
          <w:szCs w:val="18"/>
          <w:lang w:val="ru-RU"/>
        </w:rPr>
        <w:t xml:space="preserve"> туризма, а также оказывающие туристские услуги самостоятельно гиды (гиды-переводчики), экскурсоводы;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21" w:name="z101"/>
      <w:bookmarkEnd w:id="20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16) исключен Законом РК от 29.12.2014 № 269-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с 01.01.2015);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22" w:name="z102"/>
      <w:bookmarkEnd w:id="21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17) туристский маршрут - путь следования туриста, представляющий собой перечень всех географических пунктов, объектов посещения, намеченных для прохождения, осмотра (в ходе путешествия) в познавательных, спортивных, эстетических либо иных целях;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23" w:name="z103"/>
      <w:bookmarkEnd w:id="22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</w:t>
      </w:r>
      <w:r w:rsidRPr="00283D3B">
        <w:rPr>
          <w:color w:val="000000"/>
          <w:sz w:val="18"/>
          <w:szCs w:val="18"/>
        </w:rPr>
        <w:t>   </w:t>
      </w:r>
      <w:r w:rsidRPr="00283D3B">
        <w:rPr>
          <w:color w:val="000000"/>
          <w:sz w:val="18"/>
          <w:szCs w:val="18"/>
          <w:lang w:val="ru-RU"/>
        </w:rPr>
        <w:t xml:space="preserve"> 18) государственный реестр туристских маршрутов и троп - документ учета туристских маршрутов и троп;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24" w:name="z104"/>
      <w:bookmarkEnd w:id="23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19) туристская операторская деятельность (туроператорская деятельность) - предпринимательская деятельность физических и (или) юридических лиц, и</w:t>
      </w:r>
      <w:r w:rsidRPr="00283D3B">
        <w:rPr>
          <w:color w:val="000000"/>
          <w:sz w:val="18"/>
          <w:szCs w:val="18"/>
          <w:lang w:val="ru-RU"/>
        </w:rPr>
        <w:t>меющих лицензию на данный вид деятельности, по формированию туристского продукта, его продвижению и реализации туристским агентам и туристам, а также по продвижению и реализации туристского продукта, сформированного нерезидентом Республики Казахстан (далее</w:t>
      </w:r>
      <w:r w:rsidRPr="00283D3B">
        <w:rPr>
          <w:color w:val="000000"/>
          <w:sz w:val="18"/>
          <w:szCs w:val="18"/>
          <w:lang w:val="ru-RU"/>
        </w:rPr>
        <w:t xml:space="preserve"> - туроператор);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25" w:name="z105"/>
      <w:bookmarkEnd w:id="24"/>
      <w:r w:rsidRPr="00283D3B">
        <w:rPr>
          <w:color w:val="000000"/>
          <w:sz w:val="18"/>
          <w:szCs w:val="18"/>
          <w:lang w:val="ru-RU"/>
        </w:rPr>
        <w:lastRenderedPageBreak/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20) туристский продукт - совокупность туристских услуг, достаточных для удовлетворения потребностей туриста в ходе путешествия;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26" w:name="z106"/>
      <w:bookmarkEnd w:id="25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21) продвижение туристского продукта - комплекс мер (реклама, участие в специализированных выста</w:t>
      </w:r>
      <w:r w:rsidRPr="00283D3B">
        <w:rPr>
          <w:color w:val="000000"/>
          <w:sz w:val="18"/>
          <w:szCs w:val="18"/>
          <w:lang w:val="ru-RU"/>
        </w:rPr>
        <w:t xml:space="preserve">вках и ярмарках, организация туристских информационных центров по реализации туристской продукции, издание и распространение каталогов, буклетов), направленных на оказание туристских услуг;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27" w:name="z107"/>
      <w:bookmarkEnd w:id="26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22) туристские ресурсы - природно-климатические, историчес</w:t>
      </w:r>
      <w:r w:rsidRPr="00283D3B">
        <w:rPr>
          <w:color w:val="000000"/>
          <w:sz w:val="18"/>
          <w:szCs w:val="18"/>
          <w:lang w:val="ru-RU"/>
        </w:rPr>
        <w:t xml:space="preserve">кие, социально-культурные, оздоровительные объекты, включающие объекты туристского показа, а также иные объекты, способные удовлетворить духовные потребности туристов, содействовать восстановлению и развитию их физических сил;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28" w:name="z108"/>
      <w:bookmarkEnd w:id="27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23) туристский рынок - обращение товаров (работ, услуг) и денег в области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29" w:name="z109"/>
      <w:bookmarkEnd w:id="28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24) туристская отрасль - отрасль экономики, основной сферой деятельности которой является предоставление туристских услуг, создание туристского</w:t>
      </w:r>
      <w:r w:rsidRPr="00283D3B">
        <w:rPr>
          <w:color w:val="000000"/>
          <w:sz w:val="18"/>
          <w:szCs w:val="18"/>
          <w:lang w:val="ru-RU"/>
        </w:rPr>
        <w:t xml:space="preserve"> продукта, их продвижение и реализация на внутреннем и международном рынках;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30" w:name="z110"/>
      <w:bookmarkEnd w:id="29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25) чрезвычайное происшествие с туристом - невозвращение из путешествия туриста, а также событие на определенной территории во время путешествия, возникшее в результате ава</w:t>
      </w:r>
      <w:r w:rsidRPr="00283D3B">
        <w:rPr>
          <w:color w:val="000000"/>
          <w:sz w:val="18"/>
          <w:szCs w:val="18"/>
          <w:lang w:val="ru-RU"/>
        </w:rPr>
        <w:t>рии, бедствия или катастрофы, которые повлекли или могут повлечь гибель туриста или вред его здоровью;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31" w:name="z84"/>
      <w:bookmarkEnd w:id="30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25-1) туроператор-фрахтователь – туроператор, заключивший договор фрахтования (чартера) с воздушным перевозчиком (фрахтовщиком) о передаче в его п</w:t>
      </w:r>
      <w:r w:rsidRPr="00283D3B">
        <w:rPr>
          <w:color w:val="000000"/>
          <w:sz w:val="18"/>
          <w:szCs w:val="18"/>
          <w:lang w:val="ru-RU"/>
        </w:rPr>
        <w:t>ользование всей вместимости или части вместимости одного воздушного судна (или нескольких судов) с экипажем на один или несколько рейсов для перевозки пассажиров и багажа в соответствии с законодательством Республики Казахстан, регулирующим использование в</w:t>
      </w:r>
      <w:r w:rsidRPr="00283D3B">
        <w:rPr>
          <w:color w:val="000000"/>
          <w:sz w:val="18"/>
          <w:szCs w:val="18"/>
          <w:lang w:val="ru-RU"/>
        </w:rPr>
        <w:t xml:space="preserve">оздушного пространства Республики Казахстан и деятельность авиации;     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32" w:name="z111"/>
      <w:bookmarkEnd w:id="31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26) уполномоченный орган - центральный исполнительный орган, осуществляющий функции государственного управления в области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33" w:name="z112"/>
      <w:bookmarkEnd w:id="32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27) экскурсант - физ</w:t>
      </w:r>
      <w:r w:rsidRPr="00283D3B">
        <w:rPr>
          <w:color w:val="000000"/>
          <w:sz w:val="18"/>
          <w:szCs w:val="18"/>
          <w:lang w:val="ru-RU"/>
        </w:rPr>
        <w:t xml:space="preserve">ическое лицо, посещающее туристские ресурсы в познавательных целях в стране (месте) временного пребывания не более двадцати четырех часов;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34" w:name="z113"/>
      <w:bookmarkEnd w:id="33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28) экскурсия - посещение физическим лицом туристских ресурсов в познавательных целях в стране (месте) времен</w:t>
      </w:r>
      <w:r w:rsidRPr="00283D3B">
        <w:rPr>
          <w:color w:val="000000"/>
          <w:sz w:val="18"/>
          <w:szCs w:val="18"/>
          <w:lang w:val="ru-RU"/>
        </w:rPr>
        <w:t xml:space="preserve">ного пребывания не более двадцати четырех часов;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35" w:name="z114"/>
      <w:bookmarkEnd w:id="34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29) экскурсионная деятельность - предпринимательская деятельность по организации посещений туристских ресурсов в познавательных целях в стране (месте) временного пребывания, которая не предусматривае</w:t>
      </w:r>
      <w:r w:rsidRPr="00283D3B">
        <w:rPr>
          <w:color w:val="000000"/>
          <w:sz w:val="18"/>
          <w:szCs w:val="18"/>
          <w:lang w:val="ru-RU"/>
        </w:rPr>
        <w:t xml:space="preserve">т услуги по размещению (ночевке) туристов и охватывает период не более двадцати четырех часов;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36" w:name="z115"/>
      <w:bookmarkEnd w:id="35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30) экскурсовод - профессионально подготовленное физическое лицо, обладающее соответствующей квалификацией для оказания экскурсионно-информационных, орга</w:t>
      </w:r>
      <w:r w:rsidRPr="00283D3B">
        <w:rPr>
          <w:color w:val="000000"/>
          <w:sz w:val="18"/>
          <w:szCs w:val="18"/>
          <w:lang w:val="ru-RU"/>
        </w:rPr>
        <w:t xml:space="preserve">низационных услуг туристам по ознакомлению с туристскими ресурсами в стране (месте) временного пребывания. </w:t>
      </w:r>
    </w:p>
    <w:bookmarkEnd w:id="36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1 в редакции Закона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); с изменениями, внесенными законами РК от 1</w:t>
      </w:r>
      <w:r w:rsidRPr="00283D3B">
        <w:rPr>
          <w:color w:val="FF0000"/>
          <w:sz w:val="18"/>
          <w:szCs w:val="18"/>
          <w:lang w:val="ru-RU"/>
        </w:rPr>
        <w:t>5.07.2011 № 461-</w:t>
      </w:r>
      <w:r w:rsidRPr="00283D3B">
        <w:rPr>
          <w:color w:val="FF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30.01.2012); от 29.12.2014 № 269-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01.01.2015); от 16.11.2015 </w:t>
      </w:r>
      <w:r w:rsidRPr="00283D3B">
        <w:rPr>
          <w:color w:val="000000"/>
          <w:sz w:val="18"/>
          <w:szCs w:val="18"/>
          <w:lang w:val="ru-RU"/>
        </w:rPr>
        <w:t>№ 406-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01.01.2017); от 17.11.2015 № 407-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01.01.2016); от 22.12.2016 </w:t>
      </w:r>
      <w:r w:rsidRPr="00283D3B">
        <w:rPr>
          <w:color w:val="000000"/>
          <w:sz w:val="18"/>
          <w:szCs w:val="18"/>
          <w:lang w:val="ru-RU"/>
        </w:rPr>
        <w:t>№ 28-</w:t>
      </w:r>
      <w:r w:rsidRPr="00283D3B">
        <w:rPr>
          <w:color w:val="00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</w:t>
      </w:r>
      <w:r w:rsidRPr="00283D3B">
        <w:rPr>
          <w:color w:val="FF0000"/>
          <w:sz w:val="18"/>
          <w:szCs w:val="18"/>
          <w:lang w:val="ru-RU"/>
        </w:rPr>
        <w:t>ится в действие по истечении десяти календарных дней после дня его первого официального опубликования).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 Статья 2. Законодательство Республики Казахстан о туристской деятельности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37" w:name="z5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Законодательство Республики Казахстан о туристской деятельности о</w:t>
      </w:r>
      <w:r w:rsidRPr="00283D3B">
        <w:rPr>
          <w:color w:val="000000"/>
          <w:sz w:val="18"/>
          <w:szCs w:val="18"/>
          <w:lang w:val="ru-RU"/>
        </w:rPr>
        <w:t xml:space="preserve">сновывается на Конституции Республики Казахстан и состоит из Гражданского кодекса Республики Казахстан, настоящего Закона, иных нормативных правовых актов Республики Казахстан. </w:t>
      </w:r>
    </w:p>
    <w:bookmarkEnd w:id="37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Если международным договором, ратифицированным Республикой Казахстан</w:t>
      </w:r>
      <w:r w:rsidRPr="00283D3B">
        <w:rPr>
          <w:color w:val="000000"/>
          <w:sz w:val="18"/>
          <w:szCs w:val="18"/>
          <w:lang w:val="ru-RU"/>
        </w:rPr>
        <w:t>, установлены иные правила, чем те, которые предусмотрены законодательством Республики Казахстан о туристской деятельности, то применяются правила международного договора, за исключением случаев, когда из международного договора следует, что для его примен</w:t>
      </w:r>
      <w:r w:rsidRPr="00283D3B">
        <w:rPr>
          <w:color w:val="000000"/>
          <w:sz w:val="18"/>
          <w:szCs w:val="18"/>
          <w:lang w:val="ru-RU"/>
        </w:rPr>
        <w:t xml:space="preserve">ения требуется издание закона. 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3. Субъекты и объекты туристской деятельности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К субъектам туристской деятельности относятся: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туристские операторы (туроператоры);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туристские агенты (турагенты);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гиды (гиды-</w:t>
      </w:r>
      <w:r w:rsidRPr="00283D3B">
        <w:rPr>
          <w:color w:val="000000"/>
          <w:sz w:val="18"/>
          <w:szCs w:val="18"/>
          <w:lang w:val="ru-RU"/>
        </w:rPr>
        <w:t xml:space="preserve">переводчики), инструкторы туризма, экскурсоводы;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туристы и их объединения;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5) экскурсанты;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6) иные объединения в области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7) государственные органы, регулирующие общественные отношения в области ту</w:t>
      </w:r>
      <w:r w:rsidRPr="00283D3B">
        <w:rPr>
          <w:color w:val="000000"/>
          <w:sz w:val="18"/>
          <w:szCs w:val="18"/>
          <w:lang w:val="ru-RU"/>
        </w:rPr>
        <w:t xml:space="preserve">ристской деятельности.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Объекты туристской деятельности - природные объекты и природно-климатические зоны, достопримечательности, исторические и социально-культурные объекты показа и иные объекты, способные удовлетворить потребности туриста во время путешествия.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</w:t>
      </w:r>
      <w:r w:rsidRPr="00283D3B">
        <w:rPr>
          <w:b/>
          <w:color w:val="000000"/>
          <w:sz w:val="18"/>
          <w:szCs w:val="18"/>
          <w:lang w:val="ru-RU"/>
        </w:rPr>
        <w:t xml:space="preserve">4. Туристская индустрия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Туристская индустрия - совокупность средств размещения туристов, транспорта, объектов общественного питания, объектов и средств развлечения, объектов познавательного, оздоровительного, делового, спортивного и иного назнач</w:t>
      </w:r>
      <w:r w:rsidRPr="00283D3B">
        <w:rPr>
          <w:color w:val="000000"/>
          <w:sz w:val="18"/>
          <w:szCs w:val="18"/>
          <w:lang w:val="ru-RU"/>
        </w:rPr>
        <w:t xml:space="preserve">ения; организаций, осуществляющих туристскую деятельность, а также организаций, предоставляющих экскурсионные услуги и услуги гидов (гидов-переводчиков).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Виды услуг в туристской индустрии: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услуги по предоставлению туров;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ус</w:t>
      </w:r>
      <w:r w:rsidRPr="00283D3B">
        <w:rPr>
          <w:color w:val="000000"/>
          <w:sz w:val="18"/>
          <w:szCs w:val="18"/>
          <w:lang w:val="ru-RU"/>
        </w:rPr>
        <w:t xml:space="preserve">луги по предоставлению мест проживания;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услуги по предоставлению питания;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информационные, рекламные услуги;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lastRenderedPageBreak/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5) транспортные услуги;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5-1) услуги по предоставлению (включая бронирование, продажу и доставку) билетов на все</w:t>
      </w:r>
      <w:r w:rsidRPr="00283D3B">
        <w:rPr>
          <w:color w:val="000000"/>
          <w:sz w:val="18"/>
          <w:szCs w:val="18"/>
          <w:lang w:val="ru-RU"/>
        </w:rPr>
        <w:t xml:space="preserve"> виды транспорта и билетов на посещение мероприятий;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6) развлечения;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7) иные туристские услуги, предусмотренные договором на туристское обслуживание.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4 с изменениями, внесенными Законом РК от 29.12.2014 № 269-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</w:t>
      </w:r>
      <w:r w:rsidRPr="00283D3B">
        <w:rPr>
          <w:color w:val="FF0000"/>
          <w:sz w:val="18"/>
          <w:szCs w:val="18"/>
          <w:lang w:val="ru-RU"/>
        </w:rPr>
        <w:t>в действие с 01.01.2015).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5. Туристские ресурсы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38" w:name="z9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Классификация и оценка туристских ресурсов Республики Казахстан, режим их охраны, порядок использования с учетом предельно допустимых нагрузок на окружающую среду и сохранения целостности турис</w:t>
      </w:r>
      <w:r w:rsidRPr="00283D3B">
        <w:rPr>
          <w:color w:val="000000"/>
          <w:sz w:val="18"/>
          <w:szCs w:val="18"/>
          <w:lang w:val="ru-RU"/>
        </w:rPr>
        <w:t xml:space="preserve">тских ресурсов Республики Казахстан, меры по их восстановлению определяются в порядке, установленном законодательством Республики Казахстан. </w:t>
      </w:r>
    </w:p>
    <w:bookmarkEnd w:id="38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6. Организационные формы и виды туризма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39" w:name="z11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Организационными формами туризма признаются международный и внутренний туризм. </w:t>
      </w:r>
    </w:p>
    <w:bookmarkEnd w:id="39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Международный туризм включает: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въездной туризм - путешествия в пределах Республики Казахстан лиц, не проживающих постоянно на ее территории;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</w:t>
      </w:r>
      <w:r w:rsidRPr="00283D3B">
        <w:rPr>
          <w:color w:val="000000"/>
          <w:sz w:val="18"/>
          <w:szCs w:val="18"/>
        </w:rPr>
        <w:t>  </w:t>
      </w:r>
      <w:r w:rsidRPr="00283D3B">
        <w:rPr>
          <w:color w:val="000000"/>
          <w:sz w:val="18"/>
          <w:szCs w:val="18"/>
          <w:lang w:val="ru-RU"/>
        </w:rPr>
        <w:t xml:space="preserve"> 2) выездной туризм - путешествие граждан Республики Казахстан и лиц, постоянно проживающих в Республике Казахстан, в другую страну.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Внутренний туризм - путешествие в пределах Республики Казахстан граждан Республики Казахстан и лиц, постоянно </w:t>
      </w:r>
      <w:r w:rsidRPr="00283D3B">
        <w:rPr>
          <w:color w:val="000000"/>
          <w:sz w:val="18"/>
          <w:szCs w:val="18"/>
          <w:lang w:val="ru-RU"/>
        </w:rPr>
        <w:t xml:space="preserve">проживающих на ее территории.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40" w:name="z139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4. Виды туризма – социальный, экологический, охотничий, рыболовный, приключенческий, спортивный, деловой, конгрессный, лечебно-оздоровительный, культурно-познавательный, религиозный, медицинский, детско-юношеский, событ</w:t>
      </w:r>
      <w:r w:rsidRPr="00283D3B">
        <w:rPr>
          <w:color w:val="000000"/>
          <w:sz w:val="18"/>
          <w:szCs w:val="18"/>
          <w:lang w:val="ru-RU"/>
        </w:rPr>
        <w:t>ийный и другие.</w:t>
      </w:r>
    </w:p>
    <w:bookmarkEnd w:id="40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6 с изменениями, внесенными законами РК от 29.12.2014 № 269-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01.01.2015); от 15.06.2017 </w:t>
      </w:r>
      <w:r w:rsidRPr="00283D3B">
        <w:rPr>
          <w:color w:val="000000"/>
          <w:sz w:val="18"/>
          <w:szCs w:val="18"/>
          <w:lang w:val="ru-RU"/>
        </w:rPr>
        <w:t>№ 73-</w:t>
      </w:r>
      <w:r w:rsidRPr="00283D3B">
        <w:rPr>
          <w:color w:val="00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</w:t>
      </w:r>
      <w:r w:rsidRPr="00283D3B">
        <w:rPr>
          <w:color w:val="FF0000"/>
          <w:sz w:val="18"/>
          <w:szCs w:val="18"/>
          <w:lang w:val="ru-RU"/>
        </w:rPr>
        <w:t>кования).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7. Экспорт и импорт услуг в туристской индустрии</w:t>
      </w:r>
    </w:p>
    <w:p w:rsidR="00B97BDF" w:rsidRPr="00283D3B" w:rsidRDefault="00283D3B">
      <w:pPr>
        <w:spacing w:after="0"/>
        <w:rPr>
          <w:sz w:val="18"/>
          <w:szCs w:val="18"/>
        </w:rPr>
      </w:pPr>
      <w:bookmarkStart w:id="41" w:name="z13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Оказание туристских услуг, связанных с организацией въездного туризма на территорию </w:t>
      </w:r>
      <w:r w:rsidRPr="00283D3B">
        <w:rPr>
          <w:color w:val="000000"/>
          <w:sz w:val="18"/>
          <w:szCs w:val="18"/>
        </w:rPr>
        <w:t xml:space="preserve">Республики Казахстан, является экспортом туристских услуг. </w:t>
      </w:r>
    </w:p>
    <w:bookmarkEnd w:id="41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 xml:space="preserve">       </w:t>
      </w:r>
      <w:r w:rsidRPr="00283D3B">
        <w:rPr>
          <w:color w:val="000000"/>
          <w:sz w:val="18"/>
          <w:szCs w:val="18"/>
          <w:lang w:val="ru-RU"/>
        </w:rPr>
        <w:t>2. Оказание туристских услуг</w:t>
      </w:r>
      <w:r w:rsidRPr="00283D3B">
        <w:rPr>
          <w:color w:val="000000"/>
          <w:sz w:val="18"/>
          <w:szCs w:val="18"/>
          <w:lang w:val="ru-RU"/>
        </w:rPr>
        <w:t xml:space="preserve">, связанных с выездом в другую страну, является импортом туристских услуг.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42" w:name="z14"/>
      <w:r w:rsidRPr="00283D3B">
        <w:rPr>
          <w:b/>
          <w:color w:val="000000"/>
          <w:sz w:val="18"/>
          <w:szCs w:val="18"/>
          <w:lang w:val="ru-RU"/>
        </w:rPr>
        <w:t xml:space="preserve"> Глава 2. Государственное регулирование</w:t>
      </w:r>
      <w:r w:rsidRPr="00283D3B">
        <w:rPr>
          <w:sz w:val="18"/>
          <w:szCs w:val="18"/>
          <w:lang w:val="ru-RU"/>
        </w:rPr>
        <w:br/>
      </w:r>
      <w:r w:rsidRPr="00283D3B">
        <w:rPr>
          <w:b/>
          <w:color w:val="000000"/>
          <w:sz w:val="18"/>
          <w:szCs w:val="18"/>
          <w:lang w:val="ru-RU"/>
        </w:rPr>
        <w:t>туристской деятельности</w:t>
      </w:r>
    </w:p>
    <w:bookmarkEnd w:id="42"/>
    <w:p w:rsidR="00B97BDF" w:rsidRPr="00283D3B" w:rsidRDefault="00283D3B">
      <w:pPr>
        <w:spacing w:after="0"/>
        <w:rPr>
          <w:sz w:val="18"/>
          <w:szCs w:val="18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8. </w:t>
      </w:r>
      <w:r w:rsidRPr="00283D3B">
        <w:rPr>
          <w:b/>
          <w:color w:val="000000"/>
          <w:sz w:val="18"/>
          <w:szCs w:val="18"/>
        </w:rPr>
        <w:t xml:space="preserve">Принципы государственного регулирования туристской деятельности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43" w:name="z16"/>
      <w:r w:rsidRPr="00283D3B">
        <w:rPr>
          <w:color w:val="000000"/>
          <w:sz w:val="18"/>
          <w:szCs w:val="18"/>
        </w:rPr>
        <w:t xml:space="preserve">       </w:t>
      </w:r>
      <w:r w:rsidRPr="00283D3B">
        <w:rPr>
          <w:color w:val="000000"/>
          <w:sz w:val="18"/>
          <w:szCs w:val="18"/>
          <w:lang w:val="ru-RU"/>
        </w:rPr>
        <w:t>Основными принципами государственн</w:t>
      </w:r>
      <w:r w:rsidRPr="00283D3B">
        <w:rPr>
          <w:color w:val="000000"/>
          <w:sz w:val="18"/>
          <w:szCs w:val="18"/>
          <w:lang w:val="ru-RU"/>
        </w:rPr>
        <w:t xml:space="preserve">ого регулирования туристской деятельности в Республике Казахстан являются: </w:t>
      </w:r>
    </w:p>
    <w:bookmarkEnd w:id="43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содействие туристской деятельности и создание благоприятных условий для ее развития;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определение и поддержка приоритетных направлений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формирование представления о Республике Казахстан как о стране, благоприятной для туризма;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обеспечение безопасности, защиты прав туристов и лиц, осуществляющих туристскую деятельность, Республики Казахстан и их объединений, а также за</w:t>
      </w:r>
      <w:r w:rsidRPr="00283D3B">
        <w:rPr>
          <w:color w:val="000000"/>
          <w:sz w:val="18"/>
          <w:szCs w:val="18"/>
          <w:lang w:val="ru-RU"/>
        </w:rPr>
        <w:t xml:space="preserve">щита их интересов и имущества.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9. Цели, приоритетные направления и способы государственного регулирования туристской деятельности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44" w:name="z78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Основными целями государственного регулирования туристской деятельности являются: </w:t>
      </w:r>
    </w:p>
    <w:bookmarkEnd w:id="44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обеспечение пр</w:t>
      </w:r>
      <w:r w:rsidRPr="00283D3B">
        <w:rPr>
          <w:color w:val="000000"/>
          <w:sz w:val="18"/>
          <w:szCs w:val="18"/>
          <w:lang w:val="ru-RU"/>
        </w:rPr>
        <w:t xml:space="preserve">ав граждан на отдых, свободу передвижения в области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охрана окружающей среды;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создание условий для деятельности, направленной на воспитание, образование и оздоровление туристов;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развитие туристской и</w:t>
      </w:r>
      <w:r w:rsidRPr="00283D3B">
        <w:rPr>
          <w:color w:val="000000"/>
          <w:sz w:val="18"/>
          <w:szCs w:val="18"/>
          <w:lang w:val="ru-RU"/>
        </w:rPr>
        <w:t xml:space="preserve">ндустрии, обеспечивающей потребности граждан при совершении путешествий;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5) создание новых рабочих мест, увеличение доходов государства и граждан Республики Казахстан за счет развития туристской индустрии;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6) развитие международных туристск</w:t>
      </w:r>
      <w:r w:rsidRPr="00283D3B">
        <w:rPr>
          <w:color w:val="000000"/>
          <w:sz w:val="18"/>
          <w:szCs w:val="18"/>
          <w:lang w:val="ru-RU"/>
        </w:rPr>
        <w:t xml:space="preserve">их контактов.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45" w:name="z79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Приоритетными направлениями государственного регулирования туристской деятельности являются: </w:t>
      </w:r>
    </w:p>
    <w:bookmarkEnd w:id="45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становление туризма как высокорентабельной отрасли экономики Республики Казахстан;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учет государственных интересов, з</w:t>
      </w:r>
      <w:r w:rsidRPr="00283D3B">
        <w:rPr>
          <w:color w:val="000000"/>
          <w:sz w:val="18"/>
          <w:szCs w:val="18"/>
          <w:lang w:val="ru-RU"/>
        </w:rPr>
        <w:t xml:space="preserve">ащита природного и историко-культурного наследия Республики Казахстан при использовании туристских ресурсов;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введение льготных условий для организации туристской и экскурсионной работы среди детей, подростков, молодежи, инвалидов и малообеспечен</w:t>
      </w:r>
      <w:r w:rsidRPr="00283D3B">
        <w:rPr>
          <w:color w:val="000000"/>
          <w:sz w:val="18"/>
          <w:szCs w:val="18"/>
          <w:lang w:val="ru-RU"/>
        </w:rPr>
        <w:t xml:space="preserve">ных слоев населения;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создание благоприятных условий для инвестирования туристской индустрии;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5) поддержка и развитие внутреннего, въездного, социального и самодеятельного туризма;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6) создание эффективной системы туристской деятел</w:t>
      </w:r>
      <w:r w:rsidRPr="00283D3B">
        <w:rPr>
          <w:color w:val="000000"/>
          <w:sz w:val="18"/>
          <w:szCs w:val="18"/>
          <w:lang w:val="ru-RU"/>
        </w:rPr>
        <w:t xml:space="preserve">ьности для обеспечения потребностей внутреннего и международного туризма.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46" w:name="z80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Государственное регулирование туристской деятельности осуществляется посредством: </w:t>
      </w:r>
    </w:p>
    <w:bookmarkEnd w:id="46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определения политики по развитию индустрии туризма, инвестиций в туризм;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</w:t>
      </w:r>
      <w:r w:rsidRPr="00283D3B">
        <w:rPr>
          <w:color w:val="000000"/>
          <w:sz w:val="18"/>
          <w:szCs w:val="18"/>
        </w:rPr>
        <w:t>  </w:t>
      </w:r>
      <w:r w:rsidRPr="00283D3B">
        <w:rPr>
          <w:color w:val="000000"/>
          <w:sz w:val="18"/>
          <w:szCs w:val="18"/>
          <w:lang w:val="ru-RU"/>
        </w:rPr>
        <w:t xml:space="preserve"> 2) принятия нормативных правовых актов, направленных на совершенствование отношений в области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лицензирования туристской деятельности в соответствии с Законом Республики Казахстан "О разрешениях и уведомлениях";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П</w:t>
      </w:r>
      <w:r w:rsidRPr="00283D3B">
        <w:rPr>
          <w:color w:val="FF0000"/>
          <w:sz w:val="18"/>
          <w:szCs w:val="18"/>
          <w:lang w:val="ru-RU"/>
        </w:rPr>
        <w:t>римечание РЦПИ!</w:t>
      </w:r>
      <w:r w:rsidRPr="00283D3B">
        <w:rPr>
          <w:sz w:val="18"/>
          <w:szCs w:val="18"/>
          <w:lang w:val="ru-RU"/>
        </w:rPr>
        <w:br/>
      </w: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Подпункт 3-1) предусмотрен в редакции Закона РК от 05.10.2018 № 184-</w:t>
      </w:r>
      <w:r w:rsidRPr="00283D3B">
        <w:rPr>
          <w:color w:val="FF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lastRenderedPageBreak/>
        <w:t>     </w:t>
      </w:r>
      <w:r w:rsidRPr="00283D3B">
        <w:rPr>
          <w:color w:val="000000"/>
          <w:sz w:val="18"/>
          <w:szCs w:val="18"/>
          <w:lang w:val="ru-RU"/>
        </w:rPr>
        <w:t xml:space="preserve"> 3-1) стандартизации в области туристской деятельности в </w:t>
      </w:r>
      <w:r w:rsidRPr="00283D3B">
        <w:rPr>
          <w:color w:val="000000"/>
          <w:sz w:val="18"/>
          <w:szCs w:val="18"/>
          <w:lang w:val="ru-RU"/>
        </w:rPr>
        <w:t>соответствии с законодательством Республики Казахстан в области технического регулирования;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исключен Законом РК от 03.07.2013 № 124-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  <w:lang w:val="ru-RU"/>
        </w:rPr>
        <w:t xml:space="preserve">5) содействия кадровому обеспечению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6) содействия участию отечественных туристов, туроператоров и турагентов и их объединений в международных туристских программах;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7) содействия в продвижении туристского продукта н</w:t>
      </w:r>
      <w:r w:rsidRPr="00283D3B">
        <w:rPr>
          <w:color w:val="000000"/>
          <w:sz w:val="18"/>
          <w:szCs w:val="18"/>
          <w:lang w:val="ru-RU"/>
        </w:rPr>
        <w:t xml:space="preserve">а внутреннем и мировом туристских рынках;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8) обеспечения рационального и эффективного использования, учета и защиты туристских ресурсов страны.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9 с изменениями, внесенными законами РК от 12.01.2007 </w:t>
      </w:r>
      <w:r w:rsidRPr="00283D3B">
        <w:rPr>
          <w:color w:val="FF0000"/>
          <w:sz w:val="18"/>
          <w:szCs w:val="18"/>
        </w:rPr>
        <w:t>N</w:t>
      </w:r>
      <w:r w:rsidRPr="00283D3B">
        <w:rPr>
          <w:color w:val="FF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  <w:lang w:val="ru-RU"/>
        </w:rPr>
        <w:t>222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6 месяцев со дня его официального опубликования); от 21.07.2007 </w:t>
      </w:r>
      <w:r w:rsidRPr="00283D3B">
        <w:rPr>
          <w:color w:val="FF0000"/>
          <w:sz w:val="18"/>
          <w:szCs w:val="18"/>
        </w:rPr>
        <w:t>N</w:t>
      </w:r>
      <w:r w:rsidRPr="00283D3B">
        <w:rPr>
          <w:color w:val="FF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  <w:lang w:val="ru-RU"/>
        </w:rPr>
        <w:t>307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 2</w:t>
      </w:r>
      <w:r w:rsidRPr="00283D3B">
        <w:rPr>
          <w:color w:val="FF0000"/>
          <w:sz w:val="18"/>
          <w:szCs w:val="18"/>
          <w:lang w:val="ru-RU"/>
        </w:rPr>
        <w:t xml:space="preserve">);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 2</w:t>
      </w:r>
      <w:r w:rsidRPr="00283D3B">
        <w:rPr>
          <w:color w:val="FF0000"/>
          <w:sz w:val="18"/>
          <w:szCs w:val="18"/>
          <w:lang w:val="ru-RU"/>
        </w:rPr>
        <w:t xml:space="preserve">); от 03.07.2013 </w:t>
      </w:r>
      <w:r w:rsidRPr="00283D3B">
        <w:rPr>
          <w:color w:val="000000"/>
          <w:sz w:val="18"/>
          <w:szCs w:val="18"/>
          <w:lang w:val="ru-RU"/>
        </w:rPr>
        <w:t>№ 124-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</w:t>
      </w:r>
      <w:r w:rsidRPr="00283D3B">
        <w:rPr>
          <w:color w:val="FF0000"/>
          <w:sz w:val="18"/>
          <w:szCs w:val="18"/>
          <w:lang w:val="ru-RU"/>
        </w:rPr>
        <w:t>стечении десяти календарных дней после его первого официального опубликования); от 16.05.2014 № 203-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опубликования); от 29.10.2015 № 376-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01.01.2016</w:t>
      </w:r>
      <w:r w:rsidRPr="00283D3B">
        <w:rPr>
          <w:color w:val="FF0000"/>
          <w:sz w:val="18"/>
          <w:szCs w:val="18"/>
          <w:lang w:val="ru-RU"/>
        </w:rPr>
        <w:t>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10. Компетенция Правительства Республики Казахстан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Правительство Республики Казахстан: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определяет и реализует государственную политику по развитию туризма;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издает нормативные правовые акты, регулирующие отношения в о</w:t>
      </w:r>
      <w:r w:rsidRPr="00283D3B">
        <w:rPr>
          <w:color w:val="000000"/>
          <w:sz w:val="18"/>
          <w:szCs w:val="18"/>
          <w:lang w:val="ru-RU"/>
        </w:rPr>
        <w:t xml:space="preserve">бласти туристской деятельности, в пределах своей компетенции;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создает государственную систему научного обеспечения в области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исключен Законом РК от 29.09.2014 № 239-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по истечении десяти к</w:t>
      </w:r>
      <w:r w:rsidRPr="00283D3B">
        <w:rPr>
          <w:color w:val="000000"/>
          <w:sz w:val="18"/>
          <w:szCs w:val="18"/>
          <w:lang w:val="ru-RU"/>
        </w:rPr>
        <w:t>алендарных дней после дня его первого официального опубликования);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5) исключен Законом РК от 29.09.2014 № 239-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6) утверждает персонал</w:t>
      </w:r>
      <w:r w:rsidRPr="00283D3B">
        <w:rPr>
          <w:color w:val="000000"/>
          <w:sz w:val="18"/>
          <w:szCs w:val="18"/>
          <w:lang w:val="ru-RU"/>
        </w:rPr>
        <w:t>ьный состав и положение о совете по туризму по представлению уполномоченного органа;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7) осуществляет сотрудничество и взаимодействие с иностранными государствами в сфере туризма;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8) исключен Законом РК от 29.09.2014 № 239-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</w:t>
      </w:r>
      <w:r w:rsidRPr="00283D3B">
        <w:rPr>
          <w:color w:val="000000"/>
          <w:sz w:val="18"/>
          <w:szCs w:val="18"/>
          <w:lang w:val="ru-RU"/>
        </w:rPr>
        <w:t>вие по истечении десяти календарных дней после дня его первого официального опубликования);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9) исключен Законом РК от 29.09.2014 № 239-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</w:t>
      </w:r>
      <w:r w:rsidRPr="00283D3B">
        <w:rPr>
          <w:color w:val="000000"/>
          <w:sz w:val="18"/>
          <w:szCs w:val="18"/>
        </w:rPr>
        <w:t>   </w:t>
      </w:r>
      <w:r w:rsidRPr="00283D3B">
        <w:rPr>
          <w:color w:val="000000"/>
          <w:sz w:val="18"/>
          <w:szCs w:val="18"/>
          <w:lang w:val="ru-RU"/>
        </w:rPr>
        <w:t xml:space="preserve"> 10) исключен Законом РК от 29.09.2014 № 239-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10-1) определяет на основе проведенного уполномоченным органом конкурса юридическое лицо, </w:t>
      </w:r>
      <w:r w:rsidRPr="00283D3B">
        <w:rPr>
          <w:color w:val="000000"/>
          <w:sz w:val="18"/>
          <w:szCs w:val="18"/>
          <w:lang w:val="ru-RU"/>
        </w:rPr>
        <w:t>осуществляющее функции администратора системы гарантирования прав граждан Республики Казахстан в сфере выездного туризма;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10-2) утверждает правила функционирования системы гарантирования прав граждан Республики Казахстан в сфере выездного туризма, су</w:t>
      </w:r>
      <w:r w:rsidRPr="00283D3B">
        <w:rPr>
          <w:color w:val="000000"/>
          <w:sz w:val="18"/>
          <w:szCs w:val="18"/>
          <w:lang w:val="ru-RU"/>
        </w:rPr>
        <w:t>мму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сумму денег, подлежащих перечислению на банковский счет, открытый специально для администратора с</w:t>
      </w:r>
      <w:r w:rsidRPr="00283D3B">
        <w:rPr>
          <w:color w:val="000000"/>
          <w:sz w:val="18"/>
          <w:szCs w:val="18"/>
          <w:lang w:val="ru-RU"/>
        </w:rPr>
        <w:t>истемы гарантирования прав граждан Республики Казахстан в сфере выездного туризма (далее – специальный счет);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10-3) утверждает правила проведения конкурса на определение юридического лица, осуществляющего функции администратора системы гарантировани</w:t>
      </w:r>
      <w:r w:rsidRPr="00283D3B">
        <w:rPr>
          <w:color w:val="000000"/>
          <w:sz w:val="18"/>
          <w:szCs w:val="18"/>
          <w:lang w:val="ru-RU"/>
        </w:rPr>
        <w:t xml:space="preserve">я прав граждан Республики Казахстан в сфере выездного туризма;    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11)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10 в редакции Закона РК от </w:t>
      </w:r>
      <w:r w:rsidRPr="00283D3B">
        <w:rPr>
          <w:color w:val="FF0000"/>
          <w:sz w:val="18"/>
          <w:szCs w:val="18"/>
          <w:lang w:val="ru-RU"/>
        </w:rPr>
        <w:t xml:space="preserve">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 2</w:t>
      </w:r>
      <w:r w:rsidRPr="00283D3B">
        <w:rPr>
          <w:color w:val="FF0000"/>
          <w:sz w:val="18"/>
          <w:szCs w:val="18"/>
          <w:lang w:val="ru-RU"/>
        </w:rPr>
        <w:t>); с изменениями, внесенными  законами РК от 05.07.2011 № 452-</w:t>
      </w:r>
      <w:r w:rsidRPr="00283D3B">
        <w:rPr>
          <w:color w:val="FF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13.10.2011); от 15.07.2011 № 461-</w:t>
      </w:r>
      <w:r w:rsidRPr="00283D3B">
        <w:rPr>
          <w:color w:val="FF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30.01.2012); от 10.07.2012 </w:t>
      </w:r>
      <w:r w:rsidRPr="00283D3B">
        <w:rPr>
          <w:color w:val="000000"/>
          <w:sz w:val="18"/>
          <w:szCs w:val="18"/>
          <w:lang w:val="ru-RU"/>
        </w:rPr>
        <w:t>№ 36-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>(вводится в действи</w:t>
      </w:r>
      <w:r w:rsidRPr="00283D3B">
        <w:rPr>
          <w:color w:val="FF0000"/>
          <w:sz w:val="18"/>
          <w:szCs w:val="18"/>
          <w:lang w:val="ru-RU"/>
        </w:rPr>
        <w:t xml:space="preserve">е по истечении десяти календарных дней после его первого официального опубликования); от 29.09.2014 </w:t>
      </w:r>
      <w:r w:rsidRPr="00283D3B">
        <w:rPr>
          <w:color w:val="000000"/>
          <w:sz w:val="18"/>
          <w:szCs w:val="18"/>
          <w:lang w:val="ru-RU"/>
        </w:rPr>
        <w:t>№ 239-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№ 407-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</w:t>
      </w:r>
      <w:r w:rsidRPr="00283D3B">
        <w:rPr>
          <w:color w:val="FF0000"/>
          <w:sz w:val="18"/>
          <w:szCs w:val="18"/>
          <w:lang w:val="ru-RU"/>
        </w:rPr>
        <w:t>вие с 01.01.2016).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11. Компетенция уполномоченного органа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Уполномоченный орган: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47" w:name="z3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исключен Законом РК от 03.07.2013 № 124-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48" w:name="z6"/>
      <w:bookmarkEnd w:id="47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</w:t>
      </w:r>
      <w:r w:rsidRPr="00283D3B">
        <w:rPr>
          <w:color w:val="000000"/>
          <w:sz w:val="18"/>
          <w:szCs w:val="18"/>
        </w:rPr>
        <w:t>    </w:t>
      </w:r>
      <w:r w:rsidRPr="00283D3B">
        <w:rPr>
          <w:color w:val="000000"/>
          <w:sz w:val="18"/>
          <w:szCs w:val="18"/>
          <w:lang w:val="ru-RU"/>
        </w:rPr>
        <w:t xml:space="preserve"> 2) участвует в формировании и реализации единой политики по привлечению инвестиций в туристскую отрасль;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49" w:name="z19"/>
      <w:bookmarkEnd w:id="48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реализует государственную политику в области туристской деятельности, туризма и туристской индустрии;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50" w:name="z20"/>
      <w:bookmarkEnd w:id="49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в пределах своей компете</w:t>
      </w:r>
      <w:r w:rsidRPr="00283D3B">
        <w:rPr>
          <w:color w:val="000000"/>
          <w:sz w:val="18"/>
          <w:szCs w:val="18"/>
          <w:lang w:val="ru-RU"/>
        </w:rPr>
        <w:t xml:space="preserve">нции разрабатывает и утверждает нормативные правовые акты, обобщает практику применения законодательства и вносит предложения по его совершенствованию;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51" w:name="z21"/>
      <w:bookmarkEnd w:id="50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5) исключен Законом РК от 29.09.2014 № 239-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по истечении десяти календарны</w:t>
      </w:r>
      <w:r w:rsidRPr="00283D3B">
        <w:rPr>
          <w:color w:val="000000"/>
          <w:sz w:val="18"/>
          <w:szCs w:val="18"/>
          <w:lang w:val="ru-RU"/>
        </w:rPr>
        <w:t>х дней после дня его первого официального опубликования);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52" w:name="z22"/>
      <w:bookmarkEnd w:id="51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6) осуществляет межотраслевую и межрегиональную координацию в области туристской деятельности, взаимодействие с отечественными, зарубежными и международными туристскими, общественными и </w:t>
      </w:r>
      <w:r w:rsidRPr="00283D3B">
        <w:rPr>
          <w:color w:val="000000"/>
          <w:sz w:val="18"/>
          <w:szCs w:val="18"/>
          <w:lang w:val="ru-RU"/>
        </w:rPr>
        <w:t>другими организациями и лицами, осуществляющими туристскую деятельность;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53" w:name="z26"/>
      <w:bookmarkEnd w:id="52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7) предъявляет в суды иски в соответствии с законодательством Республики Казахстан;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54" w:name="z29"/>
      <w:bookmarkEnd w:id="53"/>
      <w:r w:rsidRPr="00283D3B">
        <w:rPr>
          <w:color w:val="000000"/>
          <w:sz w:val="18"/>
          <w:szCs w:val="18"/>
          <w:lang w:val="ru-RU"/>
        </w:rPr>
        <w:lastRenderedPageBreak/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8) осуществляет государственный контроль за соблюдением законодательства Республики </w:t>
      </w:r>
      <w:r w:rsidRPr="00283D3B">
        <w:rPr>
          <w:color w:val="000000"/>
          <w:sz w:val="18"/>
          <w:szCs w:val="18"/>
          <w:lang w:val="ru-RU"/>
        </w:rPr>
        <w:t xml:space="preserve">Казахстан о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55" w:name="z31"/>
      <w:bookmarkEnd w:id="54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9) исключен Законом РК от 15.07.2011 № 461-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с 30.01.2012).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56" w:name="z57"/>
      <w:bookmarkEnd w:id="55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10) в пределах своей компетенции разрабатывает, заключает и исполняет международные договоры в области туристской деятельности, а также представляет интересы государства в области туризма в международных организациях и на международных мероприятиях и</w:t>
      </w:r>
      <w:r w:rsidRPr="00283D3B">
        <w:rPr>
          <w:color w:val="000000"/>
          <w:sz w:val="18"/>
          <w:szCs w:val="18"/>
          <w:lang w:val="ru-RU"/>
        </w:rPr>
        <w:t xml:space="preserve"> участвует в их работе;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57" w:name="z60"/>
      <w:bookmarkEnd w:id="56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11) утверждает правила классификации мест размещения туристов;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58" w:name="z61"/>
      <w:bookmarkEnd w:id="57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12) утверждает правила переподготовки и повышения квалификации специалистов в области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59" w:name="z62"/>
      <w:bookmarkEnd w:id="58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13) утверждает правила формирования</w:t>
      </w:r>
      <w:r w:rsidRPr="00283D3B">
        <w:rPr>
          <w:color w:val="000000"/>
          <w:sz w:val="18"/>
          <w:szCs w:val="18"/>
          <w:lang w:val="ru-RU"/>
        </w:rPr>
        <w:t xml:space="preserve"> и ведения государственного реестра туристских маршрутов и троп;</w:t>
      </w:r>
    </w:p>
    <w:bookmarkEnd w:id="59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Примечание РЦПИ!</w:t>
      </w:r>
      <w:r w:rsidRPr="00283D3B">
        <w:rPr>
          <w:sz w:val="18"/>
          <w:szCs w:val="18"/>
          <w:lang w:val="ru-RU"/>
        </w:rPr>
        <w:br/>
      </w: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Подпункт 14) предусмотрен в редакции Закона РК от 05.10.2018 № 184-</w:t>
      </w:r>
      <w:r w:rsidRPr="00283D3B">
        <w:rPr>
          <w:color w:val="FF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</w:t>
      </w:r>
      <w:r w:rsidRPr="00283D3B">
        <w:rPr>
          <w:color w:val="FF0000"/>
          <w:sz w:val="18"/>
          <w:szCs w:val="18"/>
          <w:lang w:val="ru-RU"/>
        </w:rPr>
        <w:t>ания).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14) совместно с уполномоченным органом по техническому регулированию и метрологии регулирует деятельность в сфере стандартизации в области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60" w:name="z64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15) распространяет информацию о Казахстане и его туристских возможнос</w:t>
      </w:r>
      <w:r w:rsidRPr="00283D3B">
        <w:rPr>
          <w:color w:val="000000"/>
          <w:sz w:val="18"/>
          <w:szCs w:val="18"/>
          <w:lang w:val="ru-RU"/>
        </w:rPr>
        <w:t xml:space="preserve">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61" w:name="z65"/>
      <w:bookmarkEnd w:id="60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16) - 19) исключены Законом РК от 13.01.2014 № 159-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</w:t>
      </w:r>
      <w:r w:rsidRPr="00283D3B">
        <w:rPr>
          <w:color w:val="000000"/>
          <w:sz w:val="18"/>
          <w:szCs w:val="18"/>
          <w:lang w:val="ru-RU"/>
        </w:rPr>
        <w:t xml:space="preserve"> по истечении десяти календарных дней после дня его первого официального опубликования);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62" w:name="z69"/>
      <w:bookmarkEnd w:id="61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20) исключен Законом РК от 29.12.2014 № 269-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с 01.01.2015);</w:t>
      </w:r>
    </w:p>
    <w:bookmarkEnd w:id="62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20-1) утверждает типовой договор на туристское обслуживание;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20-2)</w:t>
      </w:r>
      <w:r w:rsidRPr="00283D3B">
        <w:rPr>
          <w:color w:val="000000"/>
          <w:sz w:val="18"/>
          <w:szCs w:val="18"/>
          <w:lang w:val="ru-RU"/>
        </w:rPr>
        <w:t xml:space="preserve"> определяет общие требования к профессиональной подготовке, переподготовке и повышению квалификации специалистов в области туризма;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20-3) утверждает квалификационные требования, предъявляемые к туроператорской деятельности;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20-4) утверждает пра</w:t>
      </w:r>
      <w:r w:rsidRPr="00283D3B">
        <w:rPr>
          <w:color w:val="000000"/>
          <w:sz w:val="18"/>
          <w:szCs w:val="18"/>
          <w:lang w:val="ru-RU"/>
        </w:rPr>
        <w:t>вила предоставления туристских услуг;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20-5) ведет государственные электронные реестры турагентов, гидов (гидов-переводчиков), экскурсоводов и инструкторов туризма, подавших уведомление о начале деятельности в соответствии с Законом Республики Казахст</w:t>
      </w:r>
      <w:r w:rsidRPr="00283D3B">
        <w:rPr>
          <w:color w:val="000000"/>
          <w:sz w:val="18"/>
          <w:szCs w:val="18"/>
          <w:lang w:val="ru-RU"/>
        </w:rPr>
        <w:t>ан "О разрешениях и уведомлениях";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20-6) утверждает формы сведений для приложения к уведомлению о начале деятельности турагента, гида (гида-переводчика), экскурсовода и инструктора туризма;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63" w:name="z70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21) осуществляет иные полномочия, предусмотренные наст</w:t>
      </w:r>
      <w:r w:rsidRPr="00283D3B">
        <w:rPr>
          <w:color w:val="000000"/>
          <w:sz w:val="18"/>
          <w:szCs w:val="18"/>
          <w:lang w:val="ru-RU"/>
        </w:rPr>
        <w:t>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3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11 в редакции Закона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FF0000"/>
          <w:sz w:val="18"/>
          <w:szCs w:val="18"/>
          <w:lang w:val="ru-RU"/>
        </w:rPr>
        <w:t xml:space="preserve">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 2</w:t>
      </w:r>
      <w:r w:rsidRPr="00283D3B">
        <w:rPr>
          <w:color w:val="FF0000"/>
          <w:sz w:val="18"/>
          <w:szCs w:val="18"/>
          <w:lang w:val="ru-RU"/>
        </w:rPr>
        <w:t>); с изменениями, внес</w:t>
      </w:r>
      <w:r w:rsidRPr="00283D3B">
        <w:rPr>
          <w:color w:val="FF0000"/>
          <w:sz w:val="18"/>
          <w:szCs w:val="18"/>
          <w:lang w:val="ru-RU"/>
        </w:rPr>
        <w:t xml:space="preserve">енными законами РК от 17.07.2009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188-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 2</w:t>
      </w:r>
      <w:r w:rsidRPr="00283D3B">
        <w:rPr>
          <w:color w:val="FF0000"/>
          <w:sz w:val="18"/>
          <w:szCs w:val="18"/>
          <w:lang w:val="ru-RU"/>
        </w:rPr>
        <w:t xml:space="preserve">); от 19.03.2010 </w:t>
      </w:r>
      <w:r w:rsidRPr="00283D3B">
        <w:rPr>
          <w:color w:val="000000"/>
          <w:sz w:val="18"/>
          <w:szCs w:val="18"/>
          <w:lang w:val="ru-RU"/>
        </w:rPr>
        <w:t>№ 258-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; от 06.01.2011 </w:t>
      </w:r>
      <w:r w:rsidRPr="00283D3B">
        <w:rPr>
          <w:color w:val="000000"/>
          <w:sz w:val="18"/>
          <w:szCs w:val="18"/>
          <w:lang w:val="ru-RU"/>
        </w:rPr>
        <w:t>№ 378-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 № 452-</w:t>
      </w:r>
      <w:r w:rsidRPr="00283D3B">
        <w:rPr>
          <w:color w:val="FF0000"/>
          <w:sz w:val="18"/>
          <w:szCs w:val="18"/>
        </w:rPr>
        <w:t>I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13.10.2011); от 15.07.2011 № 461-</w:t>
      </w:r>
      <w:r w:rsidRPr="00283D3B">
        <w:rPr>
          <w:color w:val="FF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30.01.2012); от 10.07.2012 </w:t>
      </w:r>
      <w:r w:rsidRPr="00283D3B">
        <w:rPr>
          <w:color w:val="000000"/>
          <w:sz w:val="18"/>
          <w:szCs w:val="18"/>
          <w:lang w:val="ru-RU"/>
        </w:rPr>
        <w:t>№ 36-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(вводится в действие по истечении десяти календарных дней после его первого официального опубликования); от 03.07.2013 </w:t>
      </w:r>
      <w:r w:rsidRPr="00283D3B">
        <w:rPr>
          <w:color w:val="000000"/>
          <w:sz w:val="18"/>
          <w:szCs w:val="18"/>
          <w:lang w:val="ru-RU"/>
        </w:rPr>
        <w:t>№ 124-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</w:t>
      </w:r>
      <w:r w:rsidRPr="00283D3B">
        <w:rPr>
          <w:color w:val="FF0000"/>
          <w:sz w:val="18"/>
          <w:szCs w:val="18"/>
          <w:lang w:val="ru-RU"/>
        </w:rPr>
        <w:t xml:space="preserve">действие по истечении десяти календарных дней после его первого официального опубликования); от 13.01.2014 </w:t>
      </w:r>
      <w:r w:rsidRPr="00283D3B">
        <w:rPr>
          <w:color w:val="000000"/>
          <w:sz w:val="18"/>
          <w:szCs w:val="18"/>
          <w:lang w:val="ru-RU"/>
        </w:rPr>
        <w:t>№ 159-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 w:rsidRPr="00283D3B">
        <w:rPr>
          <w:color w:val="000000"/>
          <w:sz w:val="18"/>
          <w:szCs w:val="18"/>
          <w:lang w:val="ru-RU"/>
        </w:rPr>
        <w:t>№ 239-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</w:t>
      </w:r>
      <w:r w:rsidRPr="00283D3B">
        <w:rPr>
          <w:color w:val="FF0000"/>
          <w:sz w:val="18"/>
          <w:szCs w:val="18"/>
          <w:lang w:val="ru-RU"/>
        </w:rPr>
        <w:t>в действие по истечении десяти календарных дней после дня его первого официального опубликования); от 29.12.2014 № 269-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01.01.2015).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12. Компетенция местных исполнительных органов (акиматов) областей, городов республиканског</w:t>
      </w:r>
      <w:r w:rsidRPr="00283D3B">
        <w:rPr>
          <w:b/>
          <w:color w:val="000000"/>
          <w:sz w:val="18"/>
          <w:szCs w:val="18"/>
          <w:lang w:val="ru-RU"/>
        </w:rPr>
        <w:t>о значения, столицы, районов, городов областного значения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Местный исполнительный орган области, города республиканского значения, столицы: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реализует государственную политику и осуществляет координацию в области туристской деятельности на</w:t>
      </w:r>
      <w:r w:rsidRPr="00283D3B">
        <w:rPr>
          <w:color w:val="000000"/>
          <w:sz w:val="18"/>
          <w:szCs w:val="18"/>
          <w:lang w:val="ru-RU"/>
        </w:rPr>
        <w:t xml:space="preserve"> территории соответствующей административно-территориальной единицы;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исключен Законом РК от 03.07.2013 № 124-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исключен Законом РК</w:t>
      </w:r>
      <w:r w:rsidRPr="00283D3B">
        <w:rPr>
          <w:color w:val="000000"/>
          <w:sz w:val="18"/>
          <w:szCs w:val="18"/>
          <w:lang w:val="ru-RU"/>
        </w:rPr>
        <w:t xml:space="preserve"> от 03.07.2013 № 124-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исключен Законом РК от 15.07.2011 № 461-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с 30.01.2012).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5) исключен Законом РК от 29.12</w:t>
      </w:r>
      <w:r w:rsidRPr="00283D3B">
        <w:rPr>
          <w:color w:val="000000"/>
          <w:sz w:val="18"/>
          <w:szCs w:val="18"/>
          <w:lang w:val="ru-RU"/>
        </w:rPr>
        <w:t>.2014 № 269-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000000"/>
          <w:sz w:val="18"/>
          <w:szCs w:val="18"/>
          <w:lang w:val="ru-RU"/>
        </w:rPr>
        <w:t xml:space="preserve"> (вводится в действие с 01.01.2015);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6) анализирует рынок туристских услуг и представляет в уполномоченный орган необходимые сведения о развитии туризма на территории соответствующей административно-территориальной единицы;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7) р</w:t>
      </w:r>
      <w:r w:rsidRPr="00283D3B">
        <w:rPr>
          <w:color w:val="000000"/>
          <w:sz w:val="18"/>
          <w:szCs w:val="18"/>
          <w:lang w:val="ru-RU"/>
        </w:rPr>
        <w:t xml:space="preserve">азрабатывает и внедряет меры по защите областных (города республиканского значения, столицы) туристских ресурсов;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8) координирует деятельность по планированию и строительству объектов туристской индустрии на территории соответствующей административно-территориальной единицы;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9) оказывает содействие в деятельности детских и молодежных лагерей, объединений</w:t>
      </w:r>
      <w:r w:rsidRPr="00283D3B">
        <w:rPr>
          <w:color w:val="000000"/>
          <w:sz w:val="18"/>
          <w:szCs w:val="18"/>
          <w:lang w:val="ru-RU"/>
        </w:rPr>
        <w:t xml:space="preserve"> туристов и развитии самодеятельного туризма;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10) оказывает субъектам туристской деятельности методическую и консультативную помощь в вопросах, связанных с организацией туристской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11) развивает и поддерживает предпринимательство в области туристской деятельности как меру увеличения занятости населения;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lastRenderedPageBreak/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12) предоставляет туристскую информацию, в том числе о туристском потенциале, объектах туризма и лицах, осуществляющих</w:t>
      </w:r>
      <w:r w:rsidRPr="00283D3B">
        <w:rPr>
          <w:color w:val="000000"/>
          <w:sz w:val="18"/>
          <w:szCs w:val="18"/>
          <w:lang w:val="ru-RU"/>
        </w:rPr>
        <w:t xml:space="preserve"> туристскую деятельность;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13) учреждает туристский информационный центр;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13-1) осуществляет лицензирование туроператорской деятельности в соответствии с законодательством Республики Казахстан о лицензировании;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13-2) организует профессион</w:t>
      </w:r>
      <w:r w:rsidRPr="00283D3B">
        <w:rPr>
          <w:color w:val="000000"/>
          <w:sz w:val="18"/>
          <w:szCs w:val="18"/>
          <w:lang w:val="ru-RU"/>
        </w:rPr>
        <w:t>альную подготовку гида (гида-переводчика);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13-3) утверждает по согласованию с уполномоченным органом план мероприятий по развитию туристской отрасли;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13-4) ведет государственный реестр туристских маршрутов и троп;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14) осуществляет в интер</w:t>
      </w:r>
      <w:r w:rsidRPr="00283D3B">
        <w:rPr>
          <w:color w:val="000000"/>
          <w:sz w:val="18"/>
          <w:szCs w:val="18"/>
          <w:lang w:val="ru-RU"/>
        </w:rPr>
        <w:t>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64" w:name="z66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Местный исполнительный орган района, города областного значения:</w:t>
      </w:r>
    </w:p>
    <w:bookmarkEnd w:id="64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реализует государственную пол</w:t>
      </w:r>
      <w:r w:rsidRPr="00283D3B">
        <w:rPr>
          <w:color w:val="000000"/>
          <w:sz w:val="18"/>
          <w:szCs w:val="18"/>
          <w:lang w:val="ru-RU"/>
        </w:rPr>
        <w:t>итику и осуществляет координацию в области туристской деятельности на территории соответствующей административно-территориальной единицы;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осуществляет сбор, анализ и предоставляет в местный исполнительный орган области, города республиканского зна</w:t>
      </w:r>
      <w:r w:rsidRPr="00283D3B">
        <w:rPr>
          <w:color w:val="000000"/>
          <w:sz w:val="18"/>
          <w:szCs w:val="18"/>
          <w:lang w:val="ru-RU"/>
        </w:rPr>
        <w:t>чения, столицы информацию о развитии туризма на территории соответствующей административно-территориальной единицы;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разрабатывает и внедряет меры по защите районных туристских ресурсов;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координирует деятельность по планированию и строител</w:t>
      </w:r>
      <w:r w:rsidRPr="00283D3B">
        <w:rPr>
          <w:color w:val="000000"/>
          <w:sz w:val="18"/>
          <w:szCs w:val="18"/>
          <w:lang w:val="ru-RU"/>
        </w:rPr>
        <w:t>ьству объектов туристской индустрии на территории соответствующей административно-территориальной единицы;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5) оказывает содействие в деятельности детских и молодежных лагерей, объединений туристов и развитии самодеятельного туризма;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6) предос</w:t>
      </w:r>
      <w:r w:rsidRPr="00283D3B">
        <w:rPr>
          <w:color w:val="000000"/>
          <w:sz w:val="18"/>
          <w:szCs w:val="18"/>
          <w:lang w:val="ru-RU"/>
        </w:rPr>
        <w:t>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6-1) ведет реестр туристских маршрутов и троп в районе;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7) осуществляет в интересах местного государственного </w:t>
      </w:r>
      <w:r w:rsidRPr="00283D3B">
        <w:rPr>
          <w:color w:val="000000"/>
          <w:sz w:val="18"/>
          <w:szCs w:val="18"/>
          <w:lang w:val="ru-RU"/>
        </w:rPr>
        <w:t>управления иные полномочия, возлагаемые на местные исполнительные органы законодательством Республики Казахстан.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12 в редакции Закона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 2</w:t>
      </w:r>
      <w:r w:rsidRPr="00283D3B">
        <w:rPr>
          <w:color w:val="FF0000"/>
          <w:sz w:val="18"/>
          <w:szCs w:val="18"/>
          <w:lang w:val="ru-RU"/>
        </w:rPr>
        <w:t xml:space="preserve">); с изменениями, внесенными законами </w:t>
      </w:r>
      <w:r w:rsidRPr="00283D3B">
        <w:rPr>
          <w:color w:val="FF0000"/>
          <w:sz w:val="18"/>
          <w:szCs w:val="18"/>
          <w:lang w:val="ru-RU"/>
        </w:rPr>
        <w:t>РК от 05.07.2011 № 452-</w:t>
      </w:r>
      <w:r w:rsidRPr="00283D3B">
        <w:rPr>
          <w:color w:val="FF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13.10.2011); от 15.07.2011 № 461-</w:t>
      </w:r>
      <w:r w:rsidRPr="00283D3B">
        <w:rPr>
          <w:color w:val="FF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30.01.2012); от 03.07.2013 </w:t>
      </w:r>
      <w:r w:rsidRPr="00283D3B">
        <w:rPr>
          <w:color w:val="000000"/>
          <w:sz w:val="18"/>
          <w:szCs w:val="18"/>
          <w:lang w:val="ru-RU"/>
        </w:rPr>
        <w:t>№ 124-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</w:t>
      </w:r>
      <w:r w:rsidRPr="00283D3B">
        <w:rPr>
          <w:color w:val="FF0000"/>
          <w:sz w:val="18"/>
          <w:szCs w:val="18"/>
          <w:lang w:val="ru-RU"/>
        </w:rPr>
        <w:t xml:space="preserve">.2014 </w:t>
      </w:r>
      <w:r w:rsidRPr="00283D3B">
        <w:rPr>
          <w:color w:val="000000"/>
          <w:sz w:val="18"/>
          <w:szCs w:val="18"/>
          <w:lang w:val="ru-RU"/>
        </w:rPr>
        <w:t>№ 159-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 w:rsidRPr="00283D3B">
        <w:rPr>
          <w:color w:val="000000"/>
          <w:sz w:val="18"/>
          <w:szCs w:val="18"/>
          <w:lang w:val="ru-RU"/>
        </w:rPr>
        <w:t>№ 239-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</w:t>
      </w:r>
      <w:r w:rsidRPr="00283D3B">
        <w:rPr>
          <w:color w:val="FF0000"/>
          <w:sz w:val="18"/>
          <w:szCs w:val="18"/>
          <w:lang w:val="ru-RU"/>
        </w:rPr>
        <w:t xml:space="preserve"> 29.12.2014 № 269-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01.01.2015). 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13. Совет по туризму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65" w:name="z24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Совет по туризму создается в качестве консультативно-совещательного органа при Правительстве Республики Казахстан. </w:t>
      </w:r>
    </w:p>
    <w:bookmarkEnd w:id="65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В состав совета по туризму входят п</w:t>
      </w:r>
      <w:r w:rsidRPr="00283D3B">
        <w:rPr>
          <w:color w:val="000000"/>
          <w:sz w:val="18"/>
          <w:szCs w:val="18"/>
          <w:lang w:val="ru-RU"/>
        </w:rPr>
        <w:t>редставители уполномоченного органа и заинтересованных государственных органов, а также представители ассоциаций и иных объединений в области туристской деятельности.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Совет по туризму: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вырабатывает предложения по вопросам развития туризм</w:t>
      </w:r>
      <w:r w:rsidRPr="00283D3B">
        <w:rPr>
          <w:color w:val="000000"/>
          <w:sz w:val="18"/>
          <w:szCs w:val="18"/>
          <w:lang w:val="ru-RU"/>
        </w:rPr>
        <w:t>а, привлечения инвестиций в данную отрасль экономики, обеспечения благоприятного режима въезда в Республику Казахстан и создания условий для выезда туристов за границу, формирования туристского имиджа республики, подготовки специалистов в области туристско</w:t>
      </w:r>
      <w:r w:rsidRPr="00283D3B">
        <w:rPr>
          <w:color w:val="000000"/>
          <w:sz w:val="18"/>
          <w:szCs w:val="18"/>
          <w:lang w:val="ru-RU"/>
        </w:rPr>
        <w:t xml:space="preserve">й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для целей информирования потребителей туристских услуг о качестве услуг ведет рейтинг лиц, осуществляющих туристскую деятельность, по утвержденному им порядку.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4. Исключен Законом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000000"/>
          <w:sz w:val="18"/>
          <w:szCs w:val="18"/>
          <w:lang w:val="ru-RU"/>
        </w:rPr>
        <w:t xml:space="preserve"> (порядок введени</w:t>
      </w:r>
      <w:r w:rsidRPr="00283D3B">
        <w:rPr>
          <w:color w:val="000000"/>
          <w:sz w:val="18"/>
          <w:szCs w:val="18"/>
          <w:lang w:val="ru-RU"/>
        </w:rPr>
        <w:t>я в действие см. ст.2).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13 с изменениями, внесенными Законом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14. Туристский информационный центр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Туристский информационный центр является организацией, учр</w:t>
      </w:r>
      <w:r w:rsidRPr="00283D3B">
        <w:rPr>
          <w:color w:val="000000"/>
          <w:sz w:val="18"/>
          <w:szCs w:val="18"/>
          <w:lang w:val="ru-RU"/>
        </w:rPr>
        <w:t>еждаемой Правительством и (или) акиматом области (города республиканского значения, столицы), создаваемой для формирования и распространения информации о Казахстане и его туристском потенциале, продвижения туристского продукта на международном туристском р</w:t>
      </w:r>
      <w:r w:rsidRPr="00283D3B">
        <w:rPr>
          <w:color w:val="000000"/>
          <w:sz w:val="18"/>
          <w:szCs w:val="18"/>
          <w:lang w:val="ru-RU"/>
        </w:rPr>
        <w:t xml:space="preserve">ынке и внутри государства, а также в целях создания условий для развития новых субъектов предпринимательства и научно-методического обеспечения в области туристской деятельности.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14 в редакции Закона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66" w:name="z27"/>
      <w:r w:rsidRPr="00283D3B">
        <w:rPr>
          <w:b/>
          <w:color w:val="000000"/>
          <w:sz w:val="18"/>
          <w:szCs w:val="18"/>
          <w:lang w:val="ru-RU"/>
        </w:rPr>
        <w:t xml:space="preserve"> Глава 3. Организация туристской деятельности</w:t>
      </w:r>
    </w:p>
    <w:bookmarkEnd w:id="66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Примечание РЦПИ!</w:t>
      </w:r>
      <w:r w:rsidRPr="00283D3B">
        <w:rPr>
          <w:sz w:val="18"/>
          <w:szCs w:val="18"/>
          <w:lang w:val="ru-RU"/>
        </w:rPr>
        <w:br/>
      </w: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Статья 15 предусмотрена в редакции Закона РК от 02.07.2018 № 166-</w:t>
      </w:r>
      <w:r w:rsidRPr="00283D3B">
        <w:rPr>
          <w:color w:val="FF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01.01.2019).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15. Общие условия </w:t>
      </w:r>
      <w:r w:rsidRPr="00283D3B">
        <w:rPr>
          <w:b/>
          <w:color w:val="000000"/>
          <w:sz w:val="18"/>
          <w:szCs w:val="18"/>
          <w:lang w:val="ru-RU"/>
        </w:rPr>
        <w:t>осуществления туристской деятельности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67" w:name="z71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Осуществление туроператорской и турагентской деятельности допускается при наличии у туроператора и турагента действительного договора обязательного страхования гражданско-правовой ответственности туроператора</w:t>
      </w:r>
      <w:r w:rsidRPr="00283D3B">
        <w:rPr>
          <w:color w:val="000000"/>
          <w:sz w:val="18"/>
          <w:szCs w:val="18"/>
          <w:lang w:val="ru-RU"/>
        </w:rPr>
        <w:t xml:space="preserve">, турагента.         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68" w:name="z72"/>
      <w:bookmarkEnd w:id="67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В соответствии с законодательством Республики Казахстан о разрешениях и уведомлениях:</w:t>
      </w:r>
    </w:p>
    <w:bookmarkEnd w:id="68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туроператорская деятельность является лицензируемым видом деятельности;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турагентская деятельность, а также деятельность гидо</w:t>
      </w:r>
      <w:r w:rsidRPr="00283D3B">
        <w:rPr>
          <w:color w:val="000000"/>
          <w:sz w:val="18"/>
          <w:szCs w:val="18"/>
          <w:lang w:val="ru-RU"/>
        </w:rPr>
        <w:t>в (гидов-переводчиков), экскурсоводов и инструкторов туризма осуществляется в уведомительном порядке.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lastRenderedPageBreak/>
        <w:t>     </w:t>
      </w:r>
      <w:r w:rsidRPr="00283D3B">
        <w:rPr>
          <w:color w:val="000000"/>
          <w:sz w:val="18"/>
          <w:szCs w:val="18"/>
          <w:lang w:val="ru-RU"/>
        </w:rPr>
        <w:t xml:space="preserve"> Туроператор обеспечивает оказание туристам всех услуг, входящих в туристский продукт, самостоятельно или с привлечением третьих лиц, на которых туро</w:t>
      </w:r>
      <w:r w:rsidRPr="00283D3B">
        <w:rPr>
          <w:color w:val="000000"/>
          <w:sz w:val="18"/>
          <w:szCs w:val="18"/>
          <w:lang w:val="ru-RU"/>
        </w:rPr>
        <w:t>ператором возлагается исполнение части или всех его обязательств перед туристами.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Туроператор в сфере выездного туризма осуществляет продвижение и реализацию туристского продукта исключительно через турагентов.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Приостановление действия лицензии</w:t>
      </w:r>
      <w:r w:rsidRPr="00283D3B">
        <w:rPr>
          <w:color w:val="000000"/>
          <w:sz w:val="18"/>
          <w:szCs w:val="18"/>
          <w:lang w:val="ru-RU"/>
        </w:rPr>
        <w:t xml:space="preserve"> на туроператорскую деятельность влечет запрет на оказание туристских услуг, за исключением обязательств, вытекающих из ранее заключенных договоров.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Приостановление действия лицензии на туроператорскую деятельность, лишение лицензии на туроператорску</w:t>
      </w:r>
      <w:r w:rsidRPr="00283D3B">
        <w:rPr>
          <w:color w:val="000000"/>
          <w:sz w:val="18"/>
          <w:szCs w:val="18"/>
          <w:lang w:val="ru-RU"/>
        </w:rPr>
        <w:t>ю деятельность осуществляются в порядке, предусмотренном законодательством Республики Казахстан об административных правонарушениях.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69" w:name="z73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Турагент обязан в течение пяти рабочих дней с момента заключения (перезаключения) договора обязательного страхован</w:t>
      </w:r>
      <w:r w:rsidRPr="00283D3B">
        <w:rPr>
          <w:color w:val="000000"/>
          <w:sz w:val="18"/>
          <w:szCs w:val="18"/>
          <w:lang w:val="ru-RU"/>
        </w:rPr>
        <w:t>ия гражданско-правовой ответственности турагента направить в местный исполнительный орган области, города республиканского значения, столицы информацию о заключенном (перезаключенном) договоре.</w:t>
      </w:r>
    </w:p>
    <w:bookmarkEnd w:id="69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Турагент продвигает и реализует туристам только туристск</w:t>
      </w:r>
      <w:r w:rsidRPr="00283D3B">
        <w:rPr>
          <w:color w:val="000000"/>
          <w:sz w:val="18"/>
          <w:szCs w:val="18"/>
          <w:lang w:val="ru-RU"/>
        </w:rPr>
        <w:t>ий продукт, сформированный туроператором, созданным в соответствии с законодательством Республики Казахстан.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Продвижение и реализация туристского продукта турагентом осуществляются на основании агентского договора на реализацию туристского продукта, </w:t>
      </w:r>
      <w:r w:rsidRPr="00283D3B">
        <w:rPr>
          <w:color w:val="000000"/>
          <w:sz w:val="18"/>
          <w:szCs w:val="18"/>
          <w:lang w:val="ru-RU"/>
        </w:rPr>
        <w:t>заключенного с туроператором в письменной форме.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Агентский договор на реализацию туристского продукта между туроператором и турагентом обязательно должен содержать сведения о туроператоре, сформировавшем туристский продукт, о договорах обязательного </w:t>
      </w:r>
      <w:r w:rsidRPr="00283D3B">
        <w:rPr>
          <w:color w:val="000000"/>
          <w:sz w:val="18"/>
          <w:szCs w:val="18"/>
          <w:lang w:val="ru-RU"/>
        </w:rPr>
        <w:t>страхования гражданско-правовой ответственности туроператора и турагента, об ответственности туроператора и турагента, а также об ответственности каждой из сторон перед туристом за непредоставление или предоставление недостоверной информации о туристском п</w:t>
      </w:r>
      <w:r w:rsidRPr="00283D3B">
        <w:rPr>
          <w:color w:val="000000"/>
          <w:sz w:val="18"/>
          <w:szCs w:val="18"/>
          <w:lang w:val="ru-RU"/>
        </w:rPr>
        <w:t>родукте, за неисполнение или ненадлежащее исполнение обязательств по договору о реализации туристского продукта, описание туристского маршрута, достоверную информацию о туристском продукте.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4. Исключен Законом РК от 24.05.2018 </w:t>
      </w:r>
      <w:r w:rsidRPr="00283D3B">
        <w:rPr>
          <w:color w:val="000000"/>
          <w:sz w:val="18"/>
          <w:szCs w:val="18"/>
          <w:lang w:val="ru-RU"/>
        </w:rPr>
        <w:t>№ 156-</w:t>
      </w:r>
      <w:r w:rsidRPr="00283D3B">
        <w:rPr>
          <w:color w:val="00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</w:t>
      </w:r>
      <w:r w:rsidRPr="00283D3B">
        <w:rPr>
          <w:color w:val="FF0000"/>
          <w:sz w:val="18"/>
          <w:szCs w:val="1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70" w:name="z138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5. Туроператорская деятельность в сфере религиозного туризма осуществляется в порядке, определяемом уполномоченным органом в сфере религиозной деятельност</w:t>
      </w:r>
      <w:r w:rsidRPr="00283D3B">
        <w:rPr>
          <w:color w:val="000000"/>
          <w:sz w:val="18"/>
          <w:szCs w:val="18"/>
          <w:lang w:val="ru-RU"/>
        </w:rPr>
        <w:t>и по согласованию с уполномоченным органом.</w:t>
      </w:r>
    </w:p>
    <w:bookmarkEnd w:id="70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15 в редакции Закона РК от 15.07.2011 № 461-</w:t>
      </w:r>
      <w:r w:rsidRPr="00283D3B">
        <w:rPr>
          <w:color w:val="FF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30.01.2012); с изменениями, внесенными законами РК от 16.05.2014 № 203-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</w:t>
      </w:r>
      <w:r w:rsidRPr="00283D3B">
        <w:rPr>
          <w:color w:val="FF0000"/>
          <w:sz w:val="18"/>
          <w:szCs w:val="18"/>
          <w:lang w:val="ru-RU"/>
        </w:rPr>
        <w:t xml:space="preserve">после дня его первого официального опубликования); от 29.09.2014 </w:t>
      </w:r>
      <w:r w:rsidRPr="00283D3B">
        <w:rPr>
          <w:color w:val="000000"/>
          <w:sz w:val="18"/>
          <w:szCs w:val="18"/>
          <w:lang w:val="ru-RU"/>
        </w:rPr>
        <w:t>№ 239-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29.12.2014 № 269-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01.01.2015); от 22.12.2016 </w:t>
      </w:r>
      <w:r w:rsidRPr="00283D3B">
        <w:rPr>
          <w:color w:val="000000"/>
          <w:sz w:val="18"/>
          <w:szCs w:val="18"/>
          <w:lang w:val="ru-RU"/>
        </w:rPr>
        <w:t xml:space="preserve">№ </w:t>
      </w:r>
      <w:r w:rsidRPr="00283D3B">
        <w:rPr>
          <w:color w:val="000000"/>
          <w:sz w:val="18"/>
          <w:szCs w:val="18"/>
          <w:lang w:val="ru-RU"/>
        </w:rPr>
        <w:t>28-</w:t>
      </w:r>
      <w:r w:rsidRPr="00283D3B">
        <w:rPr>
          <w:color w:val="00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 w:rsidRPr="00283D3B">
        <w:rPr>
          <w:color w:val="000000"/>
          <w:sz w:val="18"/>
          <w:szCs w:val="18"/>
          <w:lang w:val="ru-RU"/>
        </w:rPr>
        <w:t>№ 156-</w:t>
      </w:r>
      <w:r w:rsidRPr="00283D3B">
        <w:rPr>
          <w:color w:val="00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1</w:t>
      </w:r>
      <w:r w:rsidRPr="00283D3B">
        <w:rPr>
          <w:b/>
          <w:color w:val="000000"/>
          <w:sz w:val="18"/>
          <w:szCs w:val="18"/>
          <w:lang w:val="ru-RU"/>
        </w:rPr>
        <w:t>5-1. Классификация мест размещения туристов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Места размещения туристов подлежат классификации в целях содействия увеличению потока туристов и доходов от всех видов туризма.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При проведении классификации рассматриваются характеристики мес</w:t>
      </w:r>
      <w:r w:rsidRPr="00283D3B">
        <w:rPr>
          <w:color w:val="000000"/>
          <w:sz w:val="18"/>
          <w:szCs w:val="18"/>
          <w:lang w:val="ru-RU"/>
        </w:rPr>
        <w:t xml:space="preserve">т размещения туристов, позволяющие осуществить аттестацию на одну из категорий на основе правил классификации мест размещения туристов.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Правила классификации мест размещения туристов определяют основные цели, организационную структуру, минимальн</w:t>
      </w:r>
      <w:r w:rsidRPr="00283D3B">
        <w:rPr>
          <w:color w:val="000000"/>
          <w:sz w:val="18"/>
          <w:szCs w:val="18"/>
          <w:lang w:val="ru-RU"/>
        </w:rPr>
        <w:t xml:space="preserve">ые требования и регулируют порядок присвоения категорий местам размещения туристов.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Закон дополнен статьей 15-1 в соответствии с Законом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15-2. Формирование туристского </w:t>
      </w:r>
      <w:r w:rsidRPr="00283D3B">
        <w:rPr>
          <w:b/>
          <w:color w:val="000000"/>
          <w:sz w:val="18"/>
          <w:szCs w:val="18"/>
          <w:lang w:val="ru-RU"/>
        </w:rPr>
        <w:t>продукта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Формирование туристского продукта - деятельность туроператора по заключению и исполнению договоров с третьими лицами, оказывающими отдельные туристские услуги, входящие в туристский продукт.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Туристский продукт формируется туро</w:t>
      </w:r>
      <w:r w:rsidRPr="00283D3B">
        <w:rPr>
          <w:color w:val="000000"/>
          <w:sz w:val="18"/>
          <w:szCs w:val="18"/>
          <w:lang w:val="ru-RU"/>
        </w:rPr>
        <w:t xml:space="preserve">ператором по его усмотрению исходя из конъюнктуры туристского рынка или по конкретному заказу.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Туроператор приобретает право на услуги, входящие в тур, на основании договоров с лицами, предоставляющими отдельные туристские услуги.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</w:t>
      </w:r>
      <w:r w:rsidRPr="00283D3B">
        <w:rPr>
          <w:color w:val="FF0000"/>
          <w:sz w:val="18"/>
          <w:szCs w:val="18"/>
          <w:lang w:val="ru-RU"/>
        </w:rPr>
        <w:t xml:space="preserve"> Закон дополнен статьей 15-2 в соответствии с Законом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15-3. Уведомления в сфере туризма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Уведомление о начале осуществления деятельности турагента, гида (гида-переводчика), </w:t>
      </w:r>
      <w:r w:rsidRPr="00283D3B">
        <w:rPr>
          <w:color w:val="000000"/>
          <w:sz w:val="18"/>
          <w:szCs w:val="18"/>
          <w:lang w:val="ru-RU"/>
        </w:rPr>
        <w:t>экскурсовода или инструктора туризма подается в соответствии с Законом Республики Казахстан "О разрешениях и уведомлениях".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К уведомлению турагенты, гиды (гиды-переводчики), экскурсоводы и инструкторы туризма прилагают сведения по форме, </w:t>
      </w:r>
      <w:r w:rsidRPr="00283D3B">
        <w:rPr>
          <w:color w:val="000000"/>
          <w:sz w:val="18"/>
          <w:szCs w:val="18"/>
          <w:lang w:val="ru-RU"/>
        </w:rPr>
        <w:t>утвержденной уполномоченным органом.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Примечание РЦПИ!</w:t>
      </w:r>
      <w:r w:rsidRPr="00283D3B">
        <w:rPr>
          <w:sz w:val="18"/>
          <w:szCs w:val="18"/>
          <w:lang w:val="ru-RU"/>
        </w:rPr>
        <w:br/>
      </w: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Пункт 3 предусмотрено исключить Законом РК от 02.07.2018 № 166-</w:t>
      </w:r>
      <w:r w:rsidRPr="00283D3B">
        <w:rPr>
          <w:color w:val="FF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01.01.2019).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Турагенты к уведомлению прилагают копию договора обязательного страхования гра</w:t>
      </w:r>
      <w:r w:rsidRPr="00283D3B">
        <w:rPr>
          <w:color w:val="000000"/>
          <w:sz w:val="18"/>
          <w:szCs w:val="18"/>
          <w:lang w:val="ru-RU"/>
        </w:rPr>
        <w:t>жданско-правовой ответственности.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4. Гиды (гиды-переводчики), экскурсоводы и инструкторы туризма к уведомлению прилагают сертификат о прохождении подготовки в сфере туризма.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Главу 3 дополнена статьей 15-3 в соответствии с Законом РК от </w:t>
      </w:r>
      <w:r w:rsidRPr="00283D3B">
        <w:rPr>
          <w:color w:val="FF0000"/>
          <w:sz w:val="18"/>
          <w:szCs w:val="18"/>
          <w:lang w:val="ru-RU"/>
        </w:rPr>
        <w:t>29.12.2014 № 269-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01.01.2015).</w:t>
      </w:r>
      <w:r w:rsidRPr="00283D3B">
        <w:rPr>
          <w:sz w:val="18"/>
          <w:szCs w:val="18"/>
          <w:lang w:val="ru-RU"/>
        </w:rPr>
        <w:br/>
      </w: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Примечание РЦПИ!</w:t>
      </w:r>
      <w:r w:rsidRPr="00283D3B">
        <w:rPr>
          <w:sz w:val="18"/>
          <w:szCs w:val="18"/>
          <w:lang w:val="ru-RU"/>
        </w:rPr>
        <w:br/>
      </w:r>
      <w:r w:rsidRPr="00283D3B">
        <w:rPr>
          <w:color w:val="FF0000"/>
          <w:sz w:val="18"/>
          <w:szCs w:val="18"/>
        </w:rPr>
        <w:lastRenderedPageBreak/>
        <w:t>     </w:t>
      </w:r>
      <w:r w:rsidRPr="00283D3B">
        <w:rPr>
          <w:color w:val="FF0000"/>
          <w:sz w:val="18"/>
          <w:szCs w:val="18"/>
          <w:lang w:val="ru-RU"/>
        </w:rPr>
        <w:t xml:space="preserve"> Статья 16 предусмотрена в редакции Закона РК от 05.10.2018 № 184-</w:t>
      </w:r>
      <w:r w:rsidRPr="00283D3B">
        <w:rPr>
          <w:color w:val="FF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</w:t>
      </w:r>
      <w:r w:rsidRPr="00283D3B">
        <w:rPr>
          <w:b/>
          <w:color w:val="000000"/>
          <w:sz w:val="18"/>
          <w:szCs w:val="18"/>
          <w:lang w:val="ru-RU"/>
        </w:rPr>
        <w:t>ья 16. Стандартизация в области туристской деятельности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71" w:name="z83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Стандартизация туристской деятельности осуществляется в соответствии с законодательством Республики Казахстан в области технического регулирования.</w:t>
      </w:r>
    </w:p>
    <w:bookmarkEnd w:id="71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16 в редакции Закона РК о</w:t>
      </w:r>
      <w:r w:rsidRPr="00283D3B">
        <w:rPr>
          <w:color w:val="FF0000"/>
          <w:sz w:val="18"/>
          <w:szCs w:val="18"/>
          <w:lang w:val="ru-RU"/>
        </w:rPr>
        <w:t>т 29.10.2015 № 376-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01.01.2016).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17. Договор на туристское обслуживание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72" w:name="z33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Оказание туристских услуг осуществляется на основании договора. Договор на туристское обслуживание заключается в письменной форме, за исключен</w:t>
      </w:r>
      <w:r w:rsidRPr="00283D3B">
        <w:rPr>
          <w:color w:val="000000"/>
          <w:sz w:val="18"/>
          <w:szCs w:val="18"/>
          <w:lang w:val="ru-RU"/>
        </w:rPr>
        <w:t xml:space="preserve">ием договоров, заключаемых гидом (гидом-переводчиком) и экскурсоводом, и должен соответствовать законодательству Республики Казахстан. </w:t>
      </w:r>
    </w:p>
    <w:bookmarkEnd w:id="72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Существенные условия договора на туристское обслуживание устанавливаются типовым договором, утвержденным Правител</w:t>
      </w:r>
      <w:r w:rsidRPr="00283D3B">
        <w:rPr>
          <w:color w:val="000000"/>
          <w:sz w:val="18"/>
          <w:szCs w:val="18"/>
          <w:lang w:val="ru-RU"/>
        </w:rPr>
        <w:t xml:space="preserve">ьством Республики Казахстан.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Исключен Законом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000000"/>
          <w:sz w:val="18"/>
          <w:szCs w:val="18"/>
          <w:lang w:val="ru-RU"/>
        </w:rPr>
        <w:t xml:space="preserve"> (порядок введения в действие см. ст.2).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Каждая из сторон вправе потребовать изменения или расторжения договора в связи с существенными изменениями обстоятельств, из</w:t>
      </w:r>
      <w:r w:rsidRPr="00283D3B">
        <w:rPr>
          <w:color w:val="000000"/>
          <w:sz w:val="18"/>
          <w:szCs w:val="18"/>
          <w:lang w:val="ru-RU"/>
        </w:rPr>
        <w:t xml:space="preserve"> которых исходили при заключении договора.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4. К существенным изменениям обстоятельств относятся: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ухудшение условий путешествия, изменение сроков путешествия;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непредвиденный рост транспортных тарифов;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введение новых </w:t>
      </w:r>
      <w:r w:rsidRPr="00283D3B">
        <w:rPr>
          <w:color w:val="000000"/>
          <w:sz w:val="18"/>
          <w:szCs w:val="18"/>
          <w:lang w:val="ru-RU"/>
        </w:rPr>
        <w:t xml:space="preserve">или повышение действующих ставок налогов и сборов и других обязательных платежей в бюджет;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иные основания, определяемые по соглашению сторон.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5. В случае неисполнения или ненадлежащего исполнения договора лицом, осуществляющим туристскую</w:t>
      </w:r>
      <w:r w:rsidRPr="00283D3B">
        <w:rPr>
          <w:color w:val="000000"/>
          <w:sz w:val="18"/>
          <w:szCs w:val="18"/>
          <w:lang w:val="ru-RU"/>
        </w:rPr>
        <w:t xml:space="preserve"> деятельность, турист вправе расторгнуть договор на условиях и в порядке, предусмотренных законодательством Республики Казахстан.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6. Турист вправе отказаться от исполнения договора до начала путешествия при условии оплаты лицу, осуществляющему тури</w:t>
      </w:r>
      <w:r w:rsidRPr="00283D3B">
        <w:rPr>
          <w:color w:val="000000"/>
          <w:sz w:val="18"/>
          <w:szCs w:val="18"/>
          <w:lang w:val="ru-RU"/>
        </w:rPr>
        <w:t xml:space="preserve">стскую деятельность, фактически понесенных им расходов за услуги, оказанные до уведомления об отказе от исполнения договора.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7. Исключен Законом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000000"/>
          <w:sz w:val="18"/>
          <w:szCs w:val="18"/>
          <w:lang w:val="ru-RU"/>
        </w:rPr>
        <w:t xml:space="preserve"> (порядок введения в действие см. ст.2).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8. В случае приобретения турист</w:t>
      </w:r>
      <w:r w:rsidRPr="00283D3B">
        <w:rPr>
          <w:color w:val="000000"/>
          <w:sz w:val="18"/>
          <w:szCs w:val="18"/>
          <w:lang w:val="ru-RU"/>
        </w:rPr>
        <w:t xml:space="preserve">ских услуг, входящих в состав тура, подтверждающим документом прав туриста на соответствующие услуги является туристский ваучер.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9. В случае невозможности исполнения договора на туристское обслуживание, возникшей по вине туриста, услуги подлежат оп</w:t>
      </w:r>
      <w:r w:rsidRPr="00283D3B">
        <w:rPr>
          <w:color w:val="000000"/>
          <w:sz w:val="18"/>
          <w:szCs w:val="18"/>
          <w:lang w:val="ru-RU"/>
        </w:rPr>
        <w:t xml:space="preserve">лате в полном объеме, если иное не предусмотрено законодательными актами или договором возмездного оказания услуг.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10. В случае когда невозможность исполнения договора на туристское обслуживание возникла по обстоятельствам, за которые ни одна из ст</w:t>
      </w:r>
      <w:r w:rsidRPr="00283D3B">
        <w:rPr>
          <w:color w:val="000000"/>
          <w:sz w:val="18"/>
          <w:szCs w:val="18"/>
          <w:lang w:val="ru-RU"/>
        </w:rPr>
        <w:t xml:space="preserve">орон не отвечает, турист возмещает лицу, осуществляющему туристскую деятельность, фактически понесенные им расходы, если иное не предусмотрено законодательными актами или договором.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11. Лицо, осуществляющее туристскую деятельность, вправе отказатьс</w:t>
      </w:r>
      <w:r w:rsidRPr="00283D3B">
        <w:rPr>
          <w:color w:val="000000"/>
          <w:sz w:val="18"/>
          <w:szCs w:val="18"/>
          <w:lang w:val="ru-RU"/>
        </w:rPr>
        <w:t xml:space="preserve">я от исполнения договора лишь при условии полного возмещения заказчику убытков, причиненных расторжением договора, кроме случая, когда это произошло по вине туриста.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12. В случае несоответствия условиям договора по прибытии в другую страну либо по </w:t>
      </w:r>
      <w:r w:rsidRPr="00283D3B">
        <w:rPr>
          <w:color w:val="000000"/>
          <w:sz w:val="18"/>
          <w:szCs w:val="18"/>
          <w:lang w:val="ru-RU"/>
        </w:rPr>
        <w:t xml:space="preserve">маршруту следования лицо, осуществляющее туристскую деятельность, несет ответственность за ненадлежащее исполнение условий договора.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17 с изменениями, внесенными законами РК от 12.01.2007 </w:t>
      </w:r>
      <w:r w:rsidRPr="00283D3B">
        <w:rPr>
          <w:color w:val="FF0000"/>
          <w:sz w:val="18"/>
          <w:szCs w:val="18"/>
        </w:rPr>
        <w:t>N</w:t>
      </w:r>
      <w:r w:rsidRPr="00283D3B">
        <w:rPr>
          <w:color w:val="FF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  <w:lang w:val="ru-RU"/>
        </w:rPr>
        <w:t>222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6 меся</w:t>
      </w:r>
      <w:r w:rsidRPr="00283D3B">
        <w:rPr>
          <w:color w:val="FF0000"/>
          <w:sz w:val="18"/>
          <w:szCs w:val="18"/>
          <w:lang w:val="ru-RU"/>
        </w:rPr>
        <w:t xml:space="preserve">цев со дня его официального опубликования);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18. Возмещение убытков и морального вреда, условия изменения договора туристского обслуживания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73" w:name="z35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Возмещение убытков и морального вреда туристам производится в соответствии с законодательством Республики Казахстан. </w:t>
      </w:r>
    </w:p>
    <w:bookmarkEnd w:id="73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Лицо, осуществляющее туристскую деятельность, не несет ответственности за ущерб, понесенный туристом во время совершени</w:t>
      </w:r>
      <w:r w:rsidRPr="00283D3B">
        <w:rPr>
          <w:color w:val="000000"/>
          <w:sz w:val="18"/>
          <w:szCs w:val="18"/>
          <w:lang w:val="ru-RU"/>
        </w:rPr>
        <w:t xml:space="preserve">я путешествия вследствие действия непреодолимой силы.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Лицо, осуществляющее туристскую деятельность, при перевозке пассажиров на любом виде транспорта обязано выдать туристу индивидуальный или групповой (при обслуживании туристской группы) перево</w:t>
      </w:r>
      <w:r w:rsidRPr="00283D3B">
        <w:rPr>
          <w:color w:val="000000"/>
          <w:sz w:val="18"/>
          <w:szCs w:val="18"/>
          <w:lang w:val="ru-RU"/>
        </w:rPr>
        <w:t xml:space="preserve">зочный документ (билет), содержащий названия пунктов отправления и назначения, основные права и обязанности пассажиров.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4. Лицо, осуществляющее туристскую деятельность, обязано за свой счет известить в письменном виде семью туриста о чрезвычайном п</w:t>
      </w:r>
      <w:r w:rsidRPr="00283D3B">
        <w:rPr>
          <w:color w:val="000000"/>
          <w:sz w:val="18"/>
          <w:szCs w:val="18"/>
          <w:lang w:val="ru-RU"/>
        </w:rPr>
        <w:t xml:space="preserve">роисшествии с туристом.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5. Ответственность за перевозку не предоставленного к взвешиванию груза, его сохранность возлагается на туриста. Если лицо, осуществляющее туристскую деятельность, выдало билет, багажную квитанцию или грузовую накладную на п</w:t>
      </w:r>
      <w:r w:rsidRPr="00283D3B">
        <w:rPr>
          <w:color w:val="000000"/>
          <w:sz w:val="18"/>
          <w:szCs w:val="18"/>
          <w:lang w:val="ru-RU"/>
        </w:rPr>
        <w:t xml:space="preserve">ринятый к перевозке груз, но они неправильно оформлены или утеряны, или их по каким-либо другим причинам невозможно предъявить, договор перевозки остается в силе.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6. Лицо, осуществляющее туристскую деятельность, обязано в случае изменений обстоятел</w:t>
      </w:r>
      <w:r w:rsidRPr="00283D3B">
        <w:rPr>
          <w:color w:val="000000"/>
          <w:sz w:val="18"/>
          <w:szCs w:val="18"/>
          <w:lang w:val="ru-RU"/>
        </w:rPr>
        <w:t xml:space="preserve">ьств, предусмотренных договором, и необходимости существенного изменения условий договора немедленно сообщить туристу в письменной форме о характере таких изменений и возможных последствиях.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18 с изменениями, внесенными Законом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19. Лица, осуществляющие туристскую деятельность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74" w:name="z37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Лица, осуществляющие туристскую деятельность, вправе открывать свои</w:t>
      </w:r>
      <w:r w:rsidRPr="00283D3B">
        <w:rPr>
          <w:color w:val="000000"/>
          <w:sz w:val="18"/>
          <w:szCs w:val="18"/>
          <w:lang w:val="ru-RU"/>
        </w:rPr>
        <w:t xml:space="preserve"> филиалы и представительства.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75" w:name="z75"/>
      <w:bookmarkEnd w:id="74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Лица, осуществляющие туристскую деятельность, не могут использовать наименования других лиц, осуществляющих туристскую деятельность, зарегистрированных в органах юстиции.</w:t>
      </w:r>
    </w:p>
    <w:bookmarkEnd w:id="75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lastRenderedPageBreak/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19 в редакции Закона РК о</w:t>
      </w:r>
      <w:r w:rsidRPr="00283D3B">
        <w:rPr>
          <w:color w:val="FF0000"/>
          <w:sz w:val="18"/>
          <w:szCs w:val="18"/>
          <w:lang w:val="ru-RU"/>
        </w:rPr>
        <w:t>т 15.07.2011 № 461-</w:t>
      </w:r>
      <w:r w:rsidRPr="00283D3B">
        <w:rPr>
          <w:color w:val="FF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30.01.2012).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20. Объединения лиц, осуществляющих туристскую деятельность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  <w:lang w:val="ru-RU"/>
        </w:rPr>
        <w:t xml:space="preserve"> </w:t>
      </w: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Заголовок в редакции Закона РК от 05.07.2008 </w:t>
      </w:r>
      <w:r w:rsidRPr="00283D3B">
        <w:rPr>
          <w:color w:val="FF0000"/>
          <w:sz w:val="18"/>
          <w:szCs w:val="18"/>
        </w:rPr>
        <w:t>N</w:t>
      </w:r>
      <w:r w:rsidRPr="00283D3B">
        <w:rPr>
          <w:color w:val="FF0000"/>
          <w:sz w:val="18"/>
          <w:szCs w:val="18"/>
          <w:lang w:val="ru-RU"/>
        </w:rPr>
        <w:t xml:space="preserve"> 59-</w:t>
      </w:r>
      <w:r w:rsidRPr="00283D3B">
        <w:rPr>
          <w:color w:val="FF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ст.2).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76" w:name="z39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Лица, осуществл</w:t>
      </w:r>
      <w:r w:rsidRPr="00283D3B">
        <w:rPr>
          <w:color w:val="000000"/>
          <w:sz w:val="18"/>
          <w:szCs w:val="18"/>
          <w:lang w:val="ru-RU"/>
        </w:rPr>
        <w:t>яющие туристскую деятельность, и иные лица туристской индустрии в целях координации их профессиональной деятельности, а также представления и защиты общих интересов могут создавать объединения в форме ассоциаций (союзов) в порядке, установленном законодате</w:t>
      </w:r>
      <w:r w:rsidRPr="00283D3B">
        <w:rPr>
          <w:color w:val="000000"/>
          <w:sz w:val="18"/>
          <w:szCs w:val="18"/>
          <w:lang w:val="ru-RU"/>
        </w:rPr>
        <w:t xml:space="preserve">льством Республики Казахстан. </w:t>
      </w:r>
    </w:p>
    <w:bookmarkEnd w:id="76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20 с изменениями, внесенными Законом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21. Объединения туристов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77" w:name="z41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Граждане Республики Казахстан в целях защиты прав и интересов </w:t>
      </w:r>
      <w:r w:rsidRPr="00283D3B">
        <w:rPr>
          <w:color w:val="000000"/>
          <w:sz w:val="18"/>
          <w:szCs w:val="18"/>
          <w:lang w:val="ru-RU"/>
        </w:rPr>
        <w:t xml:space="preserve">туристов, содействия развитию туризма могут создавать общественные объединения. </w:t>
      </w:r>
    </w:p>
    <w:bookmarkEnd w:id="77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22. Профессиональная подготовка специалистов в области туристской деятельности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78" w:name="z43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Профессиональная подготовка, переподготовка специалистов в области туризма осу</w:t>
      </w:r>
      <w:r w:rsidRPr="00283D3B">
        <w:rPr>
          <w:color w:val="000000"/>
          <w:sz w:val="18"/>
          <w:szCs w:val="18"/>
          <w:lang w:val="ru-RU"/>
        </w:rPr>
        <w:t xml:space="preserve">ществляется организациями образования, имеющими соответствующие лицензии в сфере образования. </w:t>
      </w:r>
    </w:p>
    <w:bookmarkEnd w:id="78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Порядок переподготовки и повышения квалификации специалистов в области туристской деятельности определяется уполномоченным органом.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</w:t>
      </w:r>
      <w:r w:rsidRPr="00283D3B">
        <w:rPr>
          <w:color w:val="FF0000"/>
          <w:sz w:val="18"/>
          <w:szCs w:val="18"/>
          <w:lang w:val="ru-RU"/>
        </w:rPr>
        <w:t xml:space="preserve">ья 22 с изменениями, внесенными Законом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23. Гид (гид-переводчик), инструктор туризма, экскурсовод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79" w:name="z45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Гидом (гидом-переводчиком), инструктором туризма, экскурсоводом может являться</w:t>
      </w:r>
      <w:r w:rsidRPr="00283D3B">
        <w:rPr>
          <w:color w:val="000000"/>
          <w:sz w:val="18"/>
          <w:szCs w:val="18"/>
          <w:lang w:val="ru-RU"/>
        </w:rPr>
        <w:t xml:space="preserve"> только гражданин Республики Казахстан.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80" w:name="z46"/>
      <w:bookmarkEnd w:id="79"/>
      <w:r w:rsidRPr="00283D3B">
        <w:rPr>
          <w:b/>
          <w:color w:val="000000"/>
          <w:sz w:val="18"/>
          <w:szCs w:val="18"/>
          <w:lang w:val="ru-RU"/>
        </w:rPr>
        <w:t xml:space="preserve"> Глава 4. Права и обязанности туриста, </w:t>
      </w:r>
      <w:r w:rsidRPr="00283D3B">
        <w:rPr>
          <w:sz w:val="18"/>
          <w:szCs w:val="18"/>
          <w:lang w:val="ru-RU"/>
        </w:rPr>
        <w:br/>
      </w:r>
      <w:r w:rsidRPr="00283D3B">
        <w:rPr>
          <w:b/>
          <w:color w:val="000000"/>
          <w:sz w:val="18"/>
          <w:szCs w:val="18"/>
          <w:lang w:val="ru-RU"/>
        </w:rPr>
        <w:t>обеспечение безопасности туриста</w:t>
      </w:r>
    </w:p>
    <w:bookmarkEnd w:id="80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24. Права туриста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81" w:name="z48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При подготовке к путешествию, во время его совершения, включая транзит, турист имеет право на: </w:t>
      </w:r>
    </w:p>
    <w:bookmarkEnd w:id="81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обр</w:t>
      </w:r>
      <w:r w:rsidRPr="00283D3B">
        <w:rPr>
          <w:color w:val="000000"/>
          <w:sz w:val="18"/>
          <w:szCs w:val="18"/>
          <w:lang w:val="ru-RU"/>
        </w:rPr>
        <w:t xml:space="preserve">ащение в консульские, дипломатические, иные государственные, а также туристские представительства в случае посягательства на его личную безопасность или имущество;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необходимую и достоверную информацию о правилах въезда в страну (место) временног</w:t>
      </w:r>
      <w:r w:rsidRPr="00283D3B">
        <w:rPr>
          <w:color w:val="000000"/>
          <w:sz w:val="18"/>
          <w:szCs w:val="18"/>
          <w:lang w:val="ru-RU"/>
        </w:rPr>
        <w:t>о пребывания, а также выезда из страны (места) временного пребывания и пребывания там, об особенностях законодательства страны (места) временного пребывания, об обычаях местного населения, о религиозных обрядах, святынях, памятниках природы, истории, культ</w:t>
      </w:r>
      <w:r w:rsidRPr="00283D3B">
        <w:rPr>
          <w:color w:val="000000"/>
          <w:sz w:val="18"/>
          <w:szCs w:val="18"/>
          <w:lang w:val="ru-RU"/>
        </w:rPr>
        <w:t xml:space="preserve">уры и других объектах туристского показа, находящихся под особой охраной, состоянии окружающей среды;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свободу передвижения, свободный доступ к туристским ресурсам с учетом принятых в стране (месте) временного пребывания ограничительных мер;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возмещение убытков и морального вреда в случае невыполнения условий договора на туристское обслуживание лицом, осуществляющим туристскую деятельность, в порядке, установленном законодательством Республики Казахстан;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5) получение экстренной </w:t>
      </w:r>
      <w:r w:rsidRPr="00283D3B">
        <w:rPr>
          <w:color w:val="000000"/>
          <w:sz w:val="18"/>
          <w:szCs w:val="18"/>
          <w:lang w:val="ru-RU"/>
        </w:rPr>
        <w:t>медицинской помощи;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6) содействие органов государственной власти Республики Казахстан в получении правовой и иных видов помощи иностранным туристам;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7) беспрепятственный доступ туристов к имеющимся средствам связи.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Иные права туристо</w:t>
      </w:r>
      <w:r w:rsidRPr="00283D3B">
        <w:rPr>
          <w:color w:val="000000"/>
          <w:sz w:val="18"/>
          <w:szCs w:val="18"/>
          <w:lang w:val="ru-RU"/>
        </w:rPr>
        <w:t xml:space="preserve">в определяются законодательством страны (места) пребывания.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24 с изменениями, внесенными Законом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25. Обязанности туриста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82" w:name="z50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Во время совершения путешествия, включая транзит, турист обязан: </w:t>
      </w:r>
    </w:p>
    <w:bookmarkEnd w:id="82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соблюдать законодательство страны (места) временного пребывания;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сохранять окружающую среду, бережно относиться к памятникам природы, истории и культуры в стране (</w:t>
      </w:r>
      <w:r w:rsidRPr="00283D3B">
        <w:rPr>
          <w:color w:val="000000"/>
          <w:sz w:val="18"/>
          <w:szCs w:val="18"/>
          <w:lang w:val="ru-RU"/>
        </w:rPr>
        <w:t xml:space="preserve">месте) временного пребывания;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соблюдать правила въезда и пребывания в стране (месте) временного пребывания, а также выезда из страны (места) временного пребывания и в странах транзитного проезда;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соблюдать во время путешествия правила</w:t>
      </w:r>
      <w:r w:rsidRPr="00283D3B">
        <w:rPr>
          <w:color w:val="000000"/>
          <w:sz w:val="18"/>
          <w:szCs w:val="18"/>
          <w:lang w:val="ru-RU"/>
        </w:rPr>
        <w:t xml:space="preserve"> личной безопасности.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Иные обязанности туристов определяются законодательством страны (места) пребывания.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26. Обеспечение безопасности туристов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83" w:name="z52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Безопасность туристов на территории Республики Казахстан гарантируется Республикой Ка</w:t>
      </w:r>
      <w:r w:rsidRPr="00283D3B">
        <w:rPr>
          <w:color w:val="000000"/>
          <w:sz w:val="18"/>
          <w:szCs w:val="18"/>
          <w:lang w:val="ru-RU"/>
        </w:rPr>
        <w:t xml:space="preserve">захстан. Республика Казахстан гарантирует туристам-гражданам Республики Казахстан защиту и покровительство за ее пределами. </w:t>
      </w:r>
    </w:p>
    <w:bookmarkEnd w:id="83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Под безопасностью туристов понимаются личная безопасность туристов, сохранность их имущества и непричинение ущерба окружаю</w:t>
      </w:r>
      <w:r w:rsidRPr="00283D3B">
        <w:rPr>
          <w:color w:val="000000"/>
          <w:sz w:val="18"/>
          <w:szCs w:val="18"/>
          <w:lang w:val="ru-RU"/>
        </w:rPr>
        <w:t>щей среде во время путешествий, а также комплекс мер, направленных на предотвращение использования туризма в целях незаконной миграции и транзита в третьи страны, сексуальной, трудовой и иной эксплуатации граждан.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Уполномоченный орган информирует</w:t>
      </w:r>
      <w:r w:rsidRPr="00283D3B">
        <w:rPr>
          <w:color w:val="000000"/>
          <w:sz w:val="18"/>
          <w:szCs w:val="18"/>
          <w:lang w:val="ru-RU"/>
        </w:rPr>
        <w:t xml:space="preserve"> лиц, осуществляющих туристскую деятельность, и туристов о возможных опасностях для туристов в стране (месте) временного пребывания.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4. Лица, осуществляющие туристскую деятельность, обязаны за три дня до начала путешествия в письменной форме предос</w:t>
      </w:r>
      <w:r w:rsidRPr="00283D3B">
        <w:rPr>
          <w:color w:val="000000"/>
          <w:sz w:val="18"/>
          <w:szCs w:val="18"/>
          <w:lang w:val="ru-RU"/>
        </w:rPr>
        <w:t>тавить туристам сведения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</w:t>
      </w:r>
      <w:r w:rsidRPr="00283D3B">
        <w:rPr>
          <w:color w:val="000000"/>
          <w:sz w:val="18"/>
          <w:szCs w:val="18"/>
          <w:lang w:val="ru-RU"/>
        </w:rPr>
        <w:t xml:space="preserve">ядах, святынях, памятниках природы, истории, культуры и других объектах туристского показа, находящихся под особой охраной, </w:t>
      </w:r>
      <w:r w:rsidRPr="00283D3B">
        <w:rPr>
          <w:color w:val="000000"/>
          <w:sz w:val="18"/>
          <w:szCs w:val="18"/>
          <w:lang w:val="ru-RU"/>
        </w:rPr>
        <w:lastRenderedPageBreak/>
        <w:t>состоянии окружающей среды, а также об опасностях, с которыми они могут встретиться при совершении путешествий, и осуществить предуп</w:t>
      </w:r>
      <w:r w:rsidRPr="00283D3B">
        <w:rPr>
          <w:color w:val="000000"/>
          <w:sz w:val="18"/>
          <w:szCs w:val="18"/>
          <w:lang w:val="ru-RU"/>
        </w:rPr>
        <w:t xml:space="preserve">редительные меры, направленные на обеспечение безопасности туристов.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5. Лица, осуществляющие туристскую деятельность, обязаны незамедлительно информировать уполномоченный орган и уполномоченный орган в сфере гражданской защиты, а также семью турист</w:t>
      </w:r>
      <w:r w:rsidRPr="00283D3B">
        <w:rPr>
          <w:color w:val="000000"/>
          <w:sz w:val="18"/>
          <w:szCs w:val="18"/>
          <w:lang w:val="ru-RU"/>
        </w:rPr>
        <w:t xml:space="preserve">а с момента, когда они узнали или должны были узнать о чрезвычайном происшествии с туристом во время путешествия.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Если чрезвычайное происшествие произошло с иностранными туристами на территории Республики Казахстан или с туристами - гражданами Респ</w:t>
      </w:r>
      <w:r w:rsidRPr="00283D3B">
        <w:rPr>
          <w:color w:val="000000"/>
          <w:sz w:val="18"/>
          <w:szCs w:val="18"/>
          <w:lang w:val="ru-RU"/>
        </w:rPr>
        <w:t xml:space="preserve">ублики Казахстан за пределами Республики Казахстан, лица, осуществляющие туристскую деятельность, обязаны проинформировать также органы дипломатической службы.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6. Туристы, предполагающие совершить путешествие в страну (место) временного пребывания,</w:t>
      </w:r>
      <w:r w:rsidRPr="00283D3B">
        <w:rPr>
          <w:color w:val="000000"/>
          <w:sz w:val="18"/>
          <w:szCs w:val="18"/>
          <w:lang w:val="ru-RU"/>
        </w:rPr>
        <w:t xml:space="preserve"> обязаны проходить профилактику в соответствии с международными медицинскими требованиями.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7. Оказание необходимой помощи туристам, терпящим бедствие на территории Республики Казахстан, осуществляется специализированными службами, определяемыми Пра</w:t>
      </w:r>
      <w:r w:rsidRPr="00283D3B">
        <w:rPr>
          <w:color w:val="000000"/>
          <w:sz w:val="18"/>
          <w:szCs w:val="18"/>
          <w:lang w:val="ru-RU"/>
        </w:rPr>
        <w:t xml:space="preserve">вительством Республики Казахстан.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8. Уполномоченный орган совместно с заинтересованными министерствами и другими исполнительными органами организует обеспечение защиты и безопасности туристов.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9. Акимат области, города республиканского значени</w:t>
      </w:r>
      <w:r w:rsidRPr="00283D3B">
        <w:rPr>
          <w:color w:val="000000"/>
          <w:sz w:val="18"/>
          <w:szCs w:val="18"/>
          <w:lang w:val="ru-RU"/>
        </w:rPr>
        <w:t>я, столицы организует обеспечение защиты и безопасности туристов.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26 с изменениями, внесенными законами РК от 20.12.2004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13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01.01.2005);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); от 03.07.20</w:t>
      </w:r>
      <w:r w:rsidRPr="00283D3B">
        <w:rPr>
          <w:color w:val="FF0000"/>
          <w:sz w:val="18"/>
          <w:szCs w:val="18"/>
          <w:lang w:val="ru-RU"/>
        </w:rPr>
        <w:t xml:space="preserve">13 </w:t>
      </w:r>
      <w:r w:rsidRPr="00283D3B">
        <w:rPr>
          <w:color w:val="000000"/>
          <w:sz w:val="18"/>
          <w:szCs w:val="18"/>
          <w:lang w:val="ru-RU"/>
        </w:rPr>
        <w:t>№ 124-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11.04.2014 </w:t>
      </w:r>
      <w:r w:rsidRPr="00283D3B">
        <w:rPr>
          <w:color w:val="000000"/>
          <w:sz w:val="18"/>
          <w:szCs w:val="18"/>
          <w:lang w:val="ru-RU"/>
        </w:rPr>
        <w:t>№ 189-</w:t>
      </w:r>
      <w:r w:rsidRPr="00283D3B">
        <w:rPr>
          <w:color w:val="00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3D3B">
        <w:rPr>
          <w:sz w:val="18"/>
          <w:szCs w:val="18"/>
          <w:lang w:val="ru-RU"/>
        </w:rPr>
        <w:br/>
      </w: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При</w:t>
      </w:r>
      <w:r w:rsidRPr="00283D3B">
        <w:rPr>
          <w:color w:val="FF0000"/>
          <w:sz w:val="18"/>
          <w:szCs w:val="18"/>
          <w:lang w:val="ru-RU"/>
        </w:rPr>
        <w:t>мечание РЦПИ!</w:t>
      </w:r>
      <w:r w:rsidRPr="00283D3B">
        <w:rPr>
          <w:sz w:val="18"/>
          <w:szCs w:val="18"/>
          <w:lang w:val="ru-RU"/>
        </w:rPr>
        <w:br/>
      </w: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Статья 27 предусмотрена в редакции Закона РК от 02.07.2018 № 166-</w:t>
      </w:r>
      <w:r w:rsidRPr="00283D3B">
        <w:rPr>
          <w:color w:val="FF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01.01.2019).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27. Страхование при осуществлении туристской деятельности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84" w:name="z54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В случаях, предусмотренных международными договорами, з</w:t>
      </w:r>
      <w:r w:rsidRPr="00283D3B">
        <w:rPr>
          <w:color w:val="000000"/>
          <w:sz w:val="18"/>
          <w:szCs w:val="18"/>
          <w:lang w:val="ru-RU"/>
        </w:rPr>
        <w:t xml:space="preserve">аконодательством страны (места) временного пребывания, турагент реализует туристскую путевку, предполагающую выезд за границу, при условии представления туристом свидетельства о страховании жизни и здоровья. </w:t>
      </w:r>
    </w:p>
    <w:bookmarkEnd w:id="84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Договором страхования должны предусма</w:t>
      </w:r>
      <w:r w:rsidRPr="00283D3B">
        <w:rPr>
          <w:color w:val="000000"/>
          <w:sz w:val="18"/>
          <w:szCs w:val="18"/>
          <w:lang w:val="ru-RU"/>
        </w:rPr>
        <w:t xml:space="preserve">триваться оплата медицинской помощи туристам и возмещение их расходов при наступлении страхового случая непосредственно в стране (месте) временного пребывания.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Правительство Республики Казахстан вправе установить к туристам, въезжающим на территорию Республики Казахстан, требование о наличии свидетельства о страховании жизни и здоровья.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4. Туроператор и турагент обязаны застраховать гражданско-пр</w:t>
      </w:r>
      <w:r w:rsidRPr="00283D3B">
        <w:rPr>
          <w:color w:val="000000"/>
          <w:sz w:val="18"/>
          <w:szCs w:val="18"/>
          <w:lang w:val="ru-RU"/>
        </w:rPr>
        <w:t xml:space="preserve">авовую ответственность, возникающую из заключенных договоров на оказание туристских услуг.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27 с изменениями, внесенными Законом РК от 29.12.2014 № 269-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01.01.2015).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85" w:name="z120"/>
      <w:r w:rsidRPr="00283D3B">
        <w:rPr>
          <w:b/>
          <w:color w:val="000000"/>
          <w:sz w:val="18"/>
          <w:szCs w:val="18"/>
          <w:lang w:val="ru-RU"/>
        </w:rPr>
        <w:t xml:space="preserve"> Глава 4-1. Система гарантирования прав граж</w:t>
      </w:r>
      <w:r w:rsidRPr="00283D3B">
        <w:rPr>
          <w:b/>
          <w:color w:val="000000"/>
          <w:sz w:val="18"/>
          <w:szCs w:val="18"/>
          <w:lang w:val="ru-RU"/>
        </w:rPr>
        <w:t>дан Республики Казахстан в сфере выездного туризма</w:t>
      </w:r>
    </w:p>
    <w:bookmarkEnd w:id="85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  <w:lang w:val="ru-RU"/>
        </w:rPr>
        <w:t xml:space="preserve"> </w:t>
      </w: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Закон дополнен главой 4-1 в соответствии с Законом РК от 17.11.2015 № 407-</w:t>
      </w:r>
      <w:r w:rsidRPr="00283D3B">
        <w:rPr>
          <w:color w:val="FF0000"/>
          <w:sz w:val="18"/>
          <w:szCs w:val="18"/>
        </w:rPr>
        <w:t>V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с 01.01.2016).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27-1. Общие положения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86" w:name="z122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Система гарантирования прав граждан Республ</w:t>
      </w:r>
      <w:r w:rsidRPr="00283D3B">
        <w:rPr>
          <w:color w:val="000000"/>
          <w:sz w:val="18"/>
          <w:szCs w:val="18"/>
          <w:lang w:val="ru-RU"/>
        </w:rPr>
        <w:t>ики Казахстан в сфере выездного туризма представляет собой совокупность правоотношений между гражданами Республики Казахстан, турагентами, туроператорами, туроператорами-фрахтователями, администратором системы гарантирования прав граждан Республики Казахст</w:t>
      </w:r>
      <w:r w:rsidRPr="00283D3B">
        <w:rPr>
          <w:color w:val="000000"/>
          <w:sz w:val="18"/>
          <w:szCs w:val="18"/>
          <w:lang w:val="ru-RU"/>
        </w:rPr>
        <w:t>ан в сфере выездного туризма и уполномоченным органом, обеспечивающих защиту прав граждан Республики Казахстан в сфере выездного туризма.</w:t>
      </w:r>
    </w:p>
    <w:bookmarkEnd w:id="86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27-2. Субъекты системы гарантирования прав граждан Республики Казахстан в сфере выездного туризма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87" w:name="z124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Суб</w:t>
      </w:r>
      <w:r w:rsidRPr="00283D3B">
        <w:rPr>
          <w:color w:val="000000"/>
          <w:sz w:val="18"/>
          <w:szCs w:val="18"/>
          <w:lang w:val="ru-RU"/>
        </w:rPr>
        <w:t>ъектами системы гарантирования прав граждан Республики Казахстан в сфере выездного туризма являются:</w:t>
      </w:r>
    </w:p>
    <w:bookmarkEnd w:id="87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туроператоры, осуществляющие деятельность в сфере выездного туризма;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туроператоры-фрахтователи, осуществляющие деятельность в сфере выезд</w:t>
      </w:r>
      <w:r w:rsidRPr="00283D3B">
        <w:rPr>
          <w:color w:val="000000"/>
          <w:sz w:val="18"/>
          <w:szCs w:val="18"/>
          <w:lang w:val="ru-RU"/>
        </w:rPr>
        <w:t>ного туризма;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турагенты, осуществляющие деятельность в сфере выездного туризма;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администратор системы гарантирования прав граждан Республики Казахстан в сфере выездного туризма.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88" w:name="z125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Администратором системы гарантирования прав </w:t>
      </w:r>
      <w:r w:rsidRPr="00283D3B">
        <w:rPr>
          <w:color w:val="000000"/>
          <w:sz w:val="18"/>
          <w:szCs w:val="18"/>
          <w:lang w:val="ru-RU"/>
        </w:rPr>
        <w:t>граждан Республики Казахстан в сфере выездного туризма является юридическое лицо, определенное Правительством Республики Казахстан, единственным видом деятельности которого является осуществление функций администратора системы гарантирования прав граждан Р</w:t>
      </w:r>
      <w:r w:rsidRPr="00283D3B">
        <w:rPr>
          <w:color w:val="000000"/>
          <w:sz w:val="18"/>
          <w:szCs w:val="18"/>
          <w:lang w:val="ru-RU"/>
        </w:rPr>
        <w:t>еспублики Казахстан в сфере выездного туризма.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89" w:name="z126"/>
      <w:bookmarkEnd w:id="88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Администратор системы гарантирования прав граждан Республики Казахстан в сфере выездного туризма не вправе осуществлять предпринимательскую и иные виды деятельности, получать займы, выступать поручите</w:t>
      </w:r>
      <w:r w:rsidRPr="00283D3B">
        <w:rPr>
          <w:color w:val="000000"/>
          <w:sz w:val="18"/>
          <w:szCs w:val="18"/>
          <w:lang w:val="ru-RU"/>
        </w:rPr>
        <w:t>лем по займам третьих лиц, передавать имущество в залог.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90" w:name="z127"/>
      <w:bookmarkEnd w:id="89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4. Деятельность администратора системы гарантирования прав граждан Республики Казахстан в сфере выездного туризма финансируется за счет комиссионного сбора, удерживаемого из суммы денег, подлеж</w:t>
      </w:r>
      <w:r w:rsidRPr="00283D3B">
        <w:rPr>
          <w:color w:val="000000"/>
          <w:sz w:val="18"/>
          <w:szCs w:val="18"/>
          <w:lang w:val="ru-RU"/>
        </w:rPr>
        <w:t>ащих перечислению в соответствии с подпунктом 2) пункта 1 статьи 27-3 настоящего Закона, в размере, установленном Правительством Республики Казахстан.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91" w:name="z128"/>
      <w:bookmarkEnd w:id="90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5. Выгодоприобретателями системы гарантирования прав граждан Республики Казахстан в сфере выездного</w:t>
      </w:r>
      <w:r w:rsidRPr="00283D3B">
        <w:rPr>
          <w:color w:val="000000"/>
          <w:sz w:val="18"/>
          <w:szCs w:val="18"/>
          <w:lang w:val="ru-RU"/>
        </w:rPr>
        <w:t xml:space="preserve"> туризма являются граждане Республики Казахстан, являющиеся туристами.</w:t>
      </w:r>
    </w:p>
    <w:bookmarkEnd w:id="91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27-3. Обязательства субъектов системы гарантирования прав граждан Республики Казахстан в сфере выездного туризма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92" w:name="z130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На туроператоров и туроператоров-фрахтователей, осуществ</w:t>
      </w:r>
      <w:r w:rsidRPr="00283D3B">
        <w:rPr>
          <w:color w:val="000000"/>
          <w:sz w:val="18"/>
          <w:szCs w:val="18"/>
          <w:lang w:val="ru-RU"/>
        </w:rPr>
        <w:t>ляющих деятельность в сфере выездного туризма, возлагаются следующие обязательства:</w:t>
      </w:r>
    </w:p>
    <w:bookmarkEnd w:id="92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заключение договора банковской гарантии с банком второго уровня в соответствии с банковским законодательством Республики Казахстан, предусматривающего оплату в пол</w:t>
      </w:r>
      <w:r w:rsidRPr="00283D3B">
        <w:rPr>
          <w:color w:val="000000"/>
          <w:sz w:val="18"/>
          <w:szCs w:val="18"/>
          <w:lang w:val="ru-RU"/>
        </w:rPr>
        <w:t xml:space="preserve">ьзу администратора системы гарантирования прав граждан Республики Казахстан в </w:t>
      </w:r>
      <w:r w:rsidRPr="00283D3B">
        <w:rPr>
          <w:color w:val="000000"/>
          <w:sz w:val="18"/>
          <w:szCs w:val="18"/>
          <w:lang w:val="ru-RU"/>
        </w:rPr>
        <w:lastRenderedPageBreak/>
        <w:t>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</w:t>
      </w:r>
      <w:r w:rsidRPr="00283D3B">
        <w:rPr>
          <w:color w:val="000000"/>
          <w:sz w:val="18"/>
          <w:szCs w:val="18"/>
          <w:lang w:val="ru-RU"/>
        </w:rPr>
        <w:t>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перечисление на специальный счет денег с каждо</w:t>
      </w:r>
      <w:r w:rsidRPr="00283D3B">
        <w:rPr>
          <w:color w:val="000000"/>
          <w:sz w:val="18"/>
          <w:szCs w:val="18"/>
          <w:lang w:val="ru-RU"/>
        </w:rPr>
        <w:t>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сумме, утвержденной Правительством Республики Казахстан.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93" w:name="z131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Обеспечение исполнения субъектами систем</w:t>
      </w:r>
      <w:r w:rsidRPr="00283D3B">
        <w:rPr>
          <w:color w:val="000000"/>
          <w:sz w:val="18"/>
          <w:szCs w:val="18"/>
          <w:lang w:val="ru-RU"/>
        </w:rPr>
        <w:t>ы гарантирования прав граждан Республики Казахстан в сфере выездного туризма обязательств, перечисленных в настоящей статье, возлагается на администратора системы гарантирования прав граждан Республики Казахстан в сфере выездного туризма и уполномоченный о</w:t>
      </w:r>
      <w:r w:rsidRPr="00283D3B">
        <w:rPr>
          <w:color w:val="000000"/>
          <w:sz w:val="18"/>
          <w:szCs w:val="18"/>
          <w:lang w:val="ru-RU"/>
        </w:rPr>
        <w:t>рган.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94" w:name="z132"/>
      <w:bookmarkEnd w:id="93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Уполномоченный орган в случае выявления оказания гражданам Республики Казахстан туристских услуг в сфере выездного туризма туроператором или туроператором-фрахтователем, не исполняющим обязательства, предусмотренные настоящей статьей, или ис</w:t>
      </w:r>
      <w:r w:rsidRPr="00283D3B">
        <w:rPr>
          <w:color w:val="000000"/>
          <w:sz w:val="18"/>
          <w:szCs w:val="18"/>
          <w:lang w:val="ru-RU"/>
        </w:rPr>
        <w:t>полняющим их ненадлежащим образом, обязан в течение трех рабочих дней, со дня выявления такого обстоятельства, осуществить приостановление лицензии в соответствии с законодательством Республики Казахстан о разрешениях и уведомлениях.</w:t>
      </w:r>
    </w:p>
    <w:bookmarkEnd w:id="94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27-4. Механизм </w:t>
      </w:r>
      <w:r w:rsidRPr="00283D3B">
        <w:rPr>
          <w:b/>
          <w:color w:val="000000"/>
          <w:sz w:val="18"/>
          <w:szCs w:val="18"/>
          <w:lang w:val="ru-RU"/>
        </w:rPr>
        <w:t>защиты прав граждан Республики Казахстан в сфере выездного туризма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95" w:name="z134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1. Решение об осуществлении действий по защите прав граждан Республики Казахстан принимается администратором системы гарантирования прав граждан Республики Казахстан в сфере выездного</w:t>
      </w:r>
      <w:r w:rsidRPr="00283D3B">
        <w:rPr>
          <w:color w:val="000000"/>
          <w:sz w:val="18"/>
          <w:szCs w:val="18"/>
          <w:lang w:val="ru-RU"/>
        </w:rPr>
        <w:t xml:space="preserve"> туризма по согласованию с уполномоченным органом в следующих случаях:</w:t>
      </w:r>
    </w:p>
    <w:bookmarkEnd w:id="95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1) письменного или устного обращения гражданина Республики Казахстан в случае нарушения его прав в сфере выездного туризма;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2) обращения государственных органов по фактам на</w:t>
      </w:r>
      <w:r w:rsidRPr="00283D3B">
        <w:rPr>
          <w:color w:val="000000"/>
          <w:sz w:val="18"/>
          <w:szCs w:val="18"/>
          <w:lang w:val="ru-RU"/>
        </w:rPr>
        <w:t>рушения законодательства Республики Казахстан о туристской деятельности в сфере выездного туризма;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3) письменного обращения объединения (объединений) туристов по фактам нарушения прав граждан Республики Казахстан в сфере выездного туризма;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4) о</w:t>
      </w:r>
      <w:r w:rsidRPr="00283D3B">
        <w:rPr>
          <w:color w:val="000000"/>
          <w:sz w:val="18"/>
          <w:szCs w:val="18"/>
          <w:lang w:val="ru-RU"/>
        </w:rPr>
        <w:t>бращения средств массовой информации по фактам нарушения прав граждан Республики Казахстан в сфере выездного туризма;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5) в иных случаях возникновения угрозы причинения вреда жизни и здоровью граждан Республики Казахстан в сфере выездного туризма.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96" w:name="z135"/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2. Администратор системы гарантирования прав граждан Республики Казахстан в сфере выездного туризма уведомляет о принятом решении в течение суток руководителя туроператора или туроператора-фрахтователя, загранучреждение Республики Казахстан в стране </w:t>
      </w:r>
      <w:r w:rsidRPr="00283D3B">
        <w:rPr>
          <w:color w:val="000000"/>
          <w:sz w:val="18"/>
          <w:szCs w:val="18"/>
          <w:lang w:val="ru-RU"/>
        </w:rPr>
        <w:t>нахождения туристов, а также информирует граждан Республики Казахстан через средства массовой информации.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97" w:name="z136"/>
      <w:bookmarkEnd w:id="96"/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3. Порядок осуществления мероприятий по защите прав граждан Республики Казахстан в сфере выездного туризма определяется в правилах функциониров</w:t>
      </w:r>
      <w:r w:rsidRPr="00283D3B">
        <w:rPr>
          <w:color w:val="000000"/>
          <w:sz w:val="18"/>
          <w:szCs w:val="18"/>
          <w:lang w:val="ru-RU"/>
        </w:rPr>
        <w:t xml:space="preserve">ания системы гарантирования прав граждан Республики Казахстан в сфере выездного туризма.     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bookmarkStart w:id="98" w:name="z55"/>
      <w:bookmarkEnd w:id="97"/>
      <w:r w:rsidRPr="00283D3B">
        <w:rPr>
          <w:b/>
          <w:color w:val="000000"/>
          <w:sz w:val="18"/>
          <w:szCs w:val="18"/>
          <w:lang w:val="ru-RU"/>
        </w:rPr>
        <w:t xml:space="preserve"> Глава 5. Заключительные положения</w:t>
      </w:r>
    </w:p>
    <w:bookmarkEnd w:id="98"/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 xml:space="preserve">Статья 28. Ответственность за нарушение законодательства Республики Казахстан о туристской деятельности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  <w:lang w:val="ru-RU"/>
        </w:rPr>
        <w:t xml:space="preserve"> </w:t>
      </w: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Нарушение зако</w:t>
      </w:r>
      <w:r w:rsidRPr="00283D3B">
        <w:rPr>
          <w:color w:val="000000"/>
          <w:sz w:val="18"/>
          <w:szCs w:val="18"/>
          <w:lang w:val="ru-RU"/>
        </w:rPr>
        <w:t xml:space="preserve">нодательства Республики Казахстан о туристской деятельности влечет ответственность в соответствии с законами Республики Казахстан.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28 в редакции Закона РК от 05.07.2008 </w:t>
      </w:r>
      <w:r w:rsidRPr="00283D3B">
        <w:rPr>
          <w:color w:val="000000"/>
          <w:sz w:val="18"/>
          <w:szCs w:val="18"/>
        </w:rPr>
        <w:t>N</w:t>
      </w:r>
      <w:r w:rsidRPr="00283D3B">
        <w:rPr>
          <w:color w:val="000000"/>
          <w:sz w:val="18"/>
          <w:szCs w:val="18"/>
          <w:lang w:val="ru-RU"/>
        </w:rPr>
        <w:t xml:space="preserve"> 59-</w:t>
      </w:r>
      <w:r w:rsidRPr="00283D3B">
        <w:rPr>
          <w:color w:val="000000"/>
          <w:sz w:val="18"/>
          <w:szCs w:val="18"/>
        </w:rPr>
        <w:t>IV</w:t>
      </w:r>
      <w:r w:rsidRPr="00283D3B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283D3B">
        <w:rPr>
          <w:color w:val="000000"/>
          <w:sz w:val="18"/>
          <w:szCs w:val="18"/>
          <w:lang w:val="ru-RU"/>
        </w:rPr>
        <w:t>ст.2</w:t>
      </w:r>
      <w:r w:rsidRPr="00283D3B">
        <w:rPr>
          <w:color w:val="FF0000"/>
          <w:sz w:val="18"/>
          <w:szCs w:val="18"/>
          <w:lang w:val="ru-RU"/>
        </w:rPr>
        <w:t>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28-1. Гос</w:t>
      </w:r>
      <w:r w:rsidRPr="00283D3B">
        <w:rPr>
          <w:b/>
          <w:color w:val="000000"/>
          <w:sz w:val="18"/>
          <w:szCs w:val="18"/>
          <w:lang w:val="ru-RU"/>
        </w:rPr>
        <w:t xml:space="preserve">ударственный контроль в области туристской деятельности 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Государственный контроль в области туристской деятельности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FF0000"/>
          <w:sz w:val="18"/>
          <w:szCs w:val="18"/>
        </w:rPr>
        <w:t>     </w:t>
      </w:r>
      <w:r w:rsidRPr="00283D3B">
        <w:rPr>
          <w:color w:val="FF0000"/>
          <w:sz w:val="18"/>
          <w:szCs w:val="18"/>
          <w:lang w:val="ru-RU"/>
        </w:rPr>
        <w:t xml:space="preserve"> Сноска. Статья 28-1 в редакции Закона РК от 24.05.2018 </w:t>
      </w:r>
      <w:r w:rsidRPr="00283D3B">
        <w:rPr>
          <w:color w:val="000000"/>
          <w:sz w:val="18"/>
          <w:szCs w:val="18"/>
          <w:lang w:val="ru-RU"/>
        </w:rPr>
        <w:t>№ 156-</w:t>
      </w:r>
      <w:r w:rsidRPr="00283D3B">
        <w:rPr>
          <w:color w:val="000000"/>
          <w:sz w:val="18"/>
          <w:szCs w:val="18"/>
        </w:rPr>
        <w:t>VI</w:t>
      </w:r>
      <w:r w:rsidRPr="00283D3B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3D3B">
        <w:rPr>
          <w:sz w:val="18"/>
          <w:szCs w:val="18"/>
          <w:lang w:val="ru-RU"/>
        </w:rPr>
        <w:br/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b/>
          <w:color w:val="000000"/>
          <w:sz w:val="18"/>
          <w:szCs w:val="18"/>
          <w:lang w:val="ru-RU"/>
        </w:rPr>
        <w:t>Статья 29. Переходные положения</w:t>
      </w:r>
    </w:p>
    <w:p w:rsidR="00B97BDF" w:rsidRPr="00283D3B" w:rsidRDefault="00283D3B">
      <w:pPr>
        <w:spacing w:after="0"/>
        <w:rPr>
          <w:sz w:val="18"/>
          <w:szCs w:val="18"/>
          <w:lang w:val="ru-RU"/>
        </w:rPr>
      </w:pPr>
      <w:r w:rsidRPr="00283D3B">
        <w:rPr>
          <w:color w:val="000000"/>
          <w:sz w:val="18"/>
          <w:szCs w:val="18"/>
        </w:rPr>
        <w:t>     </w:t>
      </w:r>
      <w:r w:rsidRPr="00283D3B">
        <w:rPr>
          <w:color w:val="000000"/>
          <w:sz w:val="18"/>
          <w:szCs w:val="18"/>
          <w:lang w:val="ru-RU"/>
        </w:rPr>
        <w:t xml:space="preserve"> Физические и юридические лица, имеющие лице</w:t>
      </w:r>
      <w:r w:rsidRPr="00283D3B">
        <w:rPr>
          <w:color w:val="000000"/>
          <w:sz w:val="18"/>
          <w:szCs w:val="18"/>
          <w:lang w:val="ru-RU"/>
        </w:rPr>
        <w:t>нзии на осуществление туристской деятельности на момент введения в действие настоящего Закона, обязаны привести свою деятельность в соответствие с настоящим Законом в шестимесячный срок со дня введения в действие настоящего Закона.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382"/>
      </w:tblGrid>
      <w:tr w:rsidR="00B97BDF" w:rsidRPr="00283D3B">
        <w:trPr>
          <w:trHeight w:val="30"/>
          <w:tblCellSpacing w:w="0" w:type="auto"/>
        </w:trPr>
        <w:tc>
          <w:tcPr>
            <w:tcW w:w="1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BDF" w:rsidRPr="00283D3B" w:rsidRDefault="00283D3B">
            <w:pPr>
              <w:spacing w:after="0"/>
              <w:rPr>
                <w:sz w:val="18"/>
                <w:szCs w:val="18"/>
                <w:lang w:val="ru-RU"/>
              </w:rPr>
            </w:pPr>
            <w:r w:rsidRPr="00283D3B">
              <w:rPr>
                <w:color w:val="000000"/>
                <w:sz w:val="18"/>
                <w:szCs w:val="18"/>
              </w:rPr>
              <w:t>     </w:t>
            </w:r>
          </w:p>
        </w:tc>
      </w:tr>
      <w:tr w:rsidR="00B97BDF" w:rsidRPr="00283D3B">
        <w:trPr>
          <w:trHeight w:val="30"/>
          <w:tblCellSpacing w:w="0" w:type="auto"/>
        </w:trPr>
        <w:tc>
          <w:tcPr>
            <w:tcW w:w="1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BDF" w:rsidRPr="00283D3B" w:rsidRDefault="00283D3B">
            <w:pPr>
              <w:spacing w:after="0"/>
              <w:rPr>
                <w:sz w:val="18"/>
                <w:szCs w:val="18"/>
              </w:rPr>
            </w:pPr>
            <w:r w:rsidRPr="00283D3B">
              <w:rPr>
                <w:i/>
                <w:color w:val="000000"/>
                <w:sz w:val="18"/>
                <w:szCs w:val="18"/>
              </w:rPr>
              <w:t>     </w:t>
            </w:r>
            <w:r w:rsidRPr="00283D3B">
              <w:rPr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r w:rsidRPr="00283D3B">
              <w:rPr>
                <w:i/>
                <w:color w:val="000000"/>
                <w:sz w:val="18"/>
                <w:szCs w:val="18"/>
              </w:rPr>
              <w:t>Президент</w:t>
            </w:r>
            <w:r w:rsidRPr="00283D3B">
              <w:rPr>
                <w:sz w:val="18"/>
                <w:szCs w:val="18"/>
              </w:rPr>
              <w:br/>
            </w:r>
            <w:r w:rsidRPr="00283D3B">
              <w:rPr>
                <w:i/>
                <w:color w:val="000000"/>
                <w:sz w:val="18"/>
                <w:szCs w:val="18"/>
              </w:rPr>
              <w:t>Республики Казахстан</w:t>
            </w:r>
          </w:p>
        </w:tc>
      </w:tr>
    </w:tbl>
    <w:p w:rsidR="00B97BDF" w:rsidRPr="00283D3B" w:rsidRDefault="00283D3B">
      <w:pPr>
        <w:spacing w:after="0"/>
        <w:rPr>
          <w:sz w:val="18"/>
          <w:szCs w:val="18"/>
        </w:rPr>
      </w:pPr>
      <w:r w:rsidRPr="00283D3B">
        <w:rPr>
          <w:sz w:val="18"/>
          <w:szCs w:val="18"/>
        </w:rPr>
        <w:br/>
      </w:r>
      <w:r w:rsidRPr="00283D3B">
        <w:rPr>
          <w:sz w:val="18"/>
          <w:szCs w:val="18"/>
        </w:rPr>
        <w:br/>
      </w:r>
    </w:p>
    <w:sectPr w:rsidR="00B97BDF" w:rsidRPr="00283D3B" w:rsidSect="00283D3B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97BDF"/>
    <w:rsid w:val="00283D3B"/>
    <w:rsid w:val="00B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89518-3ECB-425D-8772-5B3E2732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8886</Words>
  <Characters>50651</Characters>
  <Application>Microsoft Office Word</Application>
  <DocSecurity>0</DocSecurity>
  <Lines>422</Lines>
  <Paragraphs>118</Paragraphs>
  <ScaleCrop>false</ScaleCrop>
  <Company/>
  <LinksUpToDate>false</LinksUpToDate>
  <CharactersWithSpaces>59419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Computer</cp:lastModifiedBy>
  <cp:revision>3</cp:revision>
  <dcterms:created xsi:type="dcterms:W3CDTF">2018-10-31T08:35:00Z</dcterms:created>
  <dcterms:modified xsi:type="dcterms:W3CDTF">2018-10-31T08:37:00Z</dcterms:modified>
</cp:coreProperties>
</file>