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6EC7" w:rsidRDefault="00406EC7" w:rsidP="00406EC7">
      <w:pPr>
        <w:pStyle w:val="a3"/>
        <w:shd w:val="clear" w:color="auto" w:fill="FFFFFF"/>
        <w:spacing w:before="0" w:beforeAutospacing="0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10 музеев для посещения из дома: виртуальные туры и онлайн-коллекции.</w:t>
      </w:r>
      <w:r>
        <w:rPr>
          <w:rFonts w:ascii="Arial" w:hAnsi="Arial" w:cs="Arial"/>
          <w:color w:val="333333"/>
          <w:sz w:val="23"/>
          <w:szCs w:val="23"/>
        </w:rPr>
        <w:br/>
        <w:t>Очень актуально на время карантина.</w:t>
      </w:r>
      <w:r>
        <w:rPr>
          <w:rFonts w:ascii="Arial" w:hAnsi="Arial" w:cs="Arial"/>
          <w:color w:val="333333"/>
          <w:sz w:val="23"/>
          <w:szCs w:val="23"/>
        </w:rPr>
        <w:br/>
        <w:t>Повышаем своё образование.</w:t>
      </w:r>
    </w:p>
    <w:p w:rsidR="00406EC7" w:rsidRDefault="00406EC7" w:rsidP="00406EC7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 xml:space="preserve">1. Пинакотека </w:t>
      </w:r>
      <w:proofErr w:type="spellStart"/>
      <w:r>
        <w:rPr>
          <w:rFonts w:ascii="Arial" w:hAnsi="Arial" w:cs="Arial"/>
          <w:color w:val="333333"/>
          <w:sz w:val="23"/>
          <w:szCs w:val="23"/>
        </w:rPr>
        <w:t>Брера</w:t>
      </w:r>
      <w:proofErr w:type="spellEnd"/>
      <w:r>
        <w:rPr>
          <w:rFonts w:ascii="Arial" w:hAnsi="Arial" w:cs="Arial"/>
          <w:color w:val="333333"/>
          <w:sz w:val="23"/>
          <w:szCs w:val="23"/>
        </w:rPr>
        <w:t xml:space="preserve"> - Милан </w:t>
      </w:r>
      <w:hyperlink r:id="rId4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https://pinacotecabrera.org/</w:t>
        </w:r>
      </w:hyperlink>
    </w:p>
    <w:p w:rsidR="00406EC7" w:rsidRDefault="00406EC7" w:rsidP="00406EC7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2. Галерея Уффици - Флоренция </w:t>
      </w:r>
      <w:hyperlink r:id="rId5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https://www.uffizi.it/mostre-virtuali</w:t>
        </w:r>
      </w:hyperlink>
    </w:p>
    <w:p w:rsidR="00406EC7" w:rsidRDefault="00406EC7" w:rsidP="00406EC7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3. Музеи Ватикана - Рим </w:t>
      </w:r>
      <w:hyperlink r:id="rId6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http://www.museivaticani.va/content/museivaticani/it/collezioni/catalogo-online.html</w:t>
        </w:r>
      </w:hyperlink>
    </w:p>
    <w:p w:rsidR="00406EC7" w:rsidRDefault="00406EC7" w:rsidP="00406EC7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4. Археологический музей - Афины </w:t>
      </w:r>
      <w:hyperlink r:id="rId7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https://www.namuseum.gr/en/collections/</w:t>
        </w:r>
      </w:hyperlink>
    </w:p>
    <w:p w:rsidR="00406EC7" w:rsidRDefault="00406EC7" w:rsidP="00406EC7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5. Прадо - Мадрид </w:t>
      </w:r>
      <w:hyperlink r:id="rId8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https://www.museodelprado.es/en/the-collection/art-works</w:t>
        </w:r>
      </w:hyperlink>
    </w:p>
    <w:p w:rsidR="00406EC7" w:rsidRDefault="00406EC7" w:rsidP="00406EC7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6. Лувр - Париж </w:t>
      </w:r>
      <w:hyperlink r:id="rId9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https://www.louvre.fr/en/visites-en-ligne</w:t>
        </w:r>
      </w:hyperlink>
    </w:p>
    <w:p w:rsidR="00406EC7" w:rsidRDefault="00406EC7" w:rsidP="00406EC7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7. Британский музей - Лондон </w:t>
      </w:r>
      <w:hyperlink r:id="rId10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https://www.britishmuseum.org/collection</w:t>
        </w:r>
      </w:hyperlink>
    </w:p>
    <w:p w:rsidR="00406EC7" w:rsidRDefault="00406EC7" w:rsidP="00406EC7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8. Музей Метрополитен - Нью-Йорк </w:t>
      </w:r>
      <w:hyperlink r:id="rId11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https://artsandculture.google.com/explore</w:t>
        </w:r>
      </w:hyperlink>
    </w:p>
    <w:p w:rsidR="00406EC7" w:rsidRDefault="00406EC7" w:rsidP="00406EC7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9. Эрмитаж - Санкт-Петербург </w:t>
      </w:r>
      <w:hyperlink r:id="rId12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https://bit.ly/3cJHdnj</w:t>
        </w:r>
      </w:hyperlink>
    </w:p>
    <w:p w:rsidR="00406EC7" w:rsidRDefault="00406EC7" w:rsidP="00406EC7">
      <w:pPr>
        <w:pStyle w:val="a3"/>
        <w:shd w:val="clear" w:color="auto" w:fill="FFFFFF"/>
        <w:rPr>
          <w:rFonts w:ascii="Arial" w:hAnsi="Arial" w:cs="Arial"/>
          <w:color w:val="333333"/>
          <w:sz w:val="23"/>
          <w:szCs w:val="23"/>
        </w:rPr>
      </w:pPr>
      <w:r>
        <w:rPr>
          <w:rFonts w:ascii="Arial" w:hAnsi="Arial" w:cs="Arial"/>
          <w:color w:val="333333"/>
          <w:sz w:val="23"/>
          <w:szCs w:val="23"/>
        </w:rPr>
        <w:t>10. Национальная галерея искусств - Вашингтон </w:t>
      </w:r>
      <w:hyperlink r:id="rId13" w:tgtFrame="_blank" w:history="1">
        <w:r>
          <w:rPr>
            <w:rStyle w:val="a4"/>
            <w:rFonts w:ascii="Arial" w:hAnsi="Arial" w:cs="Arial"/>
            <w:color w:val="005BD1"/>
            <w:sz w:val="23"/>
            <w:szCs w:val="23"/>
          </w:rPr>
          <w:t>https://www.nga.gov/index.html</w:t>
        </w:r>
      </w:hyperlink>
    </w:p>
    <w:p w:rsidR="00E42093" w:rsidRDefault="00E42093">
      <w:bookmarkStart w:id="0" w:name="_GoBack"/>
      <w:bookmarkEnd w:id="0"/>
    </w:p>
    <w:sectPr w:rsidR="00E420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EC7"/>
    <w:rsid w:val="00406EC7"/>
    <w:rsid w:val="00E4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E48897-02D4-49FF-9867-101DA61DF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06EC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1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eodelprado.es/en/the-collection/art-works" TargetMode="External"/><Relationship Id="rId13" Type="http://schemas.openxmlformats.org/officeDocument/2006/relationships/hyperlink" Target="https://www.nga.gov/index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amuseum.gr/en/collections/" TargetMode="External"/><Relationship Id="rId12" Type="http://schemas.openxmlformats.org/officeDocument/2006/relationships/hyperlink" Target="https://bit.ly/3cJHdn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useivaticani.va/content/museivaticani/it/collezioni/catalogo-online.html" TargetMode="External"/><Relationship Id="rId11" Type="http://schemas.openxmlformats.org/officeDocument/2006/relationships/hyperlink" Target="https://artsandculture.google.com/explore" TargetMode="External"/><Relationship Id="rId5" Type="http://schemas.openxmlformats.org/officeDocument/2006/relationships/hyperlink" Target="https://www.uffizi.it/mostre-virtual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britishmuseum.org/collection" TargetMode="External"/><Relationship Id="rId4" Type="http://schemas.openxmlformats.org/officeDocument/2006/relationships/hyperlink" Target="https://pinacotecabrera.org/" TargetMode="External"/><Relationship Id="rId9" Type="http://schemas.openxmlformats.org/officeDocument/2006/relationships/hyperlink" Target="https://www.louvre.fr/en/visites-en-lign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1</cp:revision>
  <dcterms:created xsi:type="dcterms:W3CDTF">2020-03-25T18:17:00Z</dcterms:created>
  <dcterms:modified xsi:type="dcterms:W3CDTF">2020-03-25T18:18:00Z</dcterms:modified>
</cp:coreProperties>
</file>