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312" w:rsidRDefault="00F72312">
      <w:hyperlink r:id="rId5" w:history="1">
        <w:r w:rsidRPr="00F72312">
          <w:rPr>
            <w:color w:val="0000FF"/>
            <w:u w:val="single"/>
          </w:rPr>
          <w:t>https://librebook.me/</w:t>
        </w:r>
      </w:hyperlink>
    </w:p>
    <w:p w:rsidR="00F72312" w:rsidRDefault="008B7C97">
      <w:hyperlink r:id="rId6" w:history="1">
        <w:r w:rsidRPr="008B7C97">
          <w:rPr>
            <w:color w:val="0000FF"/>
            <w:u w:val="single"/>
          </w:rPr>
          <w:t>http://nuralib.kz/</w:t>
        </w:r>
      </w:hyperlink>
      <w:bookmarkStart w:id="0" w:name="_GoBack"/>
      <w:bookmarkEnd w:id="0"/>
    </w:p>
    <w:p w:rsidR="00280F7E" w:rsidRDefault="00280F7E">
      <w:hyperlink r:id="rId7" w:history="1">
        <w:r>
          <w:rPr>
            <w:rStyle w:val="a3"/>
          </w:rPr>
          <w:t>https://biblioschool.ru/</w:t>
        </w:r>
      </w:hyperlink>
    </w:p>
    <w:p w:rsidR="00280F7E" w:rsidRDefault="00280F7E">
      <w:hyperlink r:id="rId8" w:history="1">
        <w:r w:rsidRPr="00280F7E">
          <w:rPr>
            <w:color w:val="0000FF"/>
            <w:u w:val="single"/>
          </w:rPr>
          <w:t>https://adebiportal.kz/</w:t>
        </w:r>
      </w:hyperlink>
    </w:p>
    <w:p w:rsidR="00280F7E" w:rsidRDefault="00280F7E">
      <w:hyperlink r:id="rId9" w:history="1">
        <w:r w:rsidRPr="00280F7E">
          <w:rPr>
            <w:color w:val="0000FF"/>
            <w:u w:val="single"/>
          </w:rPr>
          <w:t>https://www.litmir.me/</w:t>
        </w:r>
      </w:hyperlink>
    </w:p>
    <w:p w:rsidR="00A928E7" w:rsidRDefault="00A928E7">
      <w:hyperlink r:id="rId10" w:anchor="lib_book_download" w:history="1">
        <w:r w:rsidRPr="00A928E7">
          <w:rPr>
            <w:color w:val="0000FF"/>
            <w:u w:val="single"/>
          </w:rPr>
          <w:t>https://knigogo.net/knigi/neznajka-na-lune/#lib_book_download</w:t>
        </w:r>
      </w:hyperlink>
    </w:p>
    <w:p w:rsidR="00050F8B" w:rsidRDefault="00050F8B">
      <w:hyperlink r:id="rId11" w:history="1">
        <w:r w:rsidRPr="00050F8B">
          <w:rPr>
            <w:color w:val="0000FF"/>
            <w:u w:val="single"/>
          </w:rPr>
          <w:t>https://papinsait.ru/detskie-pdf-knigi/</w:t>
        </w:r>
      </w:hyperlink>
    </w:p>
    <w:p w:rsidR="00E42093" w:rsidRDefault="00AB64BF">
      <w:hyperlink r:id="rId12" w:history="1">
        <w:r>
          <w:rPr>
            <w:rStyle w:val="a3"/>
          </w:rPr>
          <w:t>https://bukarbibl.kz/</w:t>
        </w:r>
      </w:hyperlink>
    </w:p>
    <w:p w:rsidR="00AB64BF" w:rsidRPr="00AB64BF" w:rsidRDefault="00AB64BF" w:rsidP="00AB64B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5"/>
          <w:szCs w:val="25"/>
          <w:lang w:eastAsia="ru-RU"/>
        </w:rPr>
      </w:pPr>
      <w:r w:rsidRPr="00AB64BF">
        <w:rPr>
          <w:rFonts w:ascii="inherit" w:eastAsia="Times New Roman" w:hAnsi="inherit" w:cs="Arial"/>
          <w:b/>
          <w:bCs/>
          <w:color w:val="666666"/>
          <w:sz w:val="25"/>
          <w:szCs w:val="25"/>
          <w:bdr w:val="none" w:sz="0" w:space="0" w:color="auto" w:frame="1"/>
          <w:lang w:eastAsia="ru-RU"/>
        </w:rPr>
        <w:t>Сайты библиотек Казахстана </w:t>
      </w:r>
    </w:p>
    <w:p w:rsidR="00AB64BF" w:rsidRPr="00AB64BF" w:rsidRDefault="00AF47A2" w:rsidP="00AB64B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666666"/>
          <w:sz w:val="25"/>
          <w:szCs w:val="25"/>
          <w:lang w:eastAsia="ru-RU"/>
        </w:rPr>
      </w:pPr>
      <w:hyperlink r:id="rId13" w:history="1">
        <w:r w:rsidR="00AB64BF" w:rsidRPr="00AB64BF">
          <w:rPr>
            <w:rFonts w:ascii="Arial" w:eastAsia="Times New Roman" w:hAnsi="Arial" w:cs="Arial"/>
            <w:color w:val="548DBF"/>
            <w:sz w:val="25"/>
            <w:szCs w:val="25"/>
            <w:bdr w:val="none" w:sz="0" w:space="0" w:color="auto" w:frame="1"/>
            <w:lang w:eastAsia="ru-RU"/>
          </w:rPr>
          <w:t>http://www.bark.kz</w:t>
        </w:r>
      </w:hyperlink>
      <w:r w:rsidR="00AB64BF" w:rsidRPr="00AB64BF">
        <w:rPr>
          <w:rFonts w:ascii="Arial" w:eastAsia="Times New Roman" w:hAnsi="Arial" w:cs="Arial"/>
          <w:color w:val="666666"/>
          <w:sz w:val="25"/>
          <w:szCs w:val="25"/>
          <w:lang w:eastAsia="ru-RU"/>
        </w:rPr>
        <w:t> Библиотечная Ассоциация Республики Казахстан/БАРК</w:t>
      </w:r>
    </w:p>
    <w:p w:rsidR="00AB64BF" w:rsidRPr="00AB64BF" w:rsidRDefault="00AF47A2" w:rsidP="00AB64B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666666"/>
          <w:sz w:val="25"/>
          <w:szCs w:val="25"/>
          <w:lang w:eastAsia="ru-RU"/>
        </w:rPr>
      </w:pPr>
      <w:hyperlink r:id="rId14" w:history="1">
        <w:r w:rsidR="00AB64BF" w:rsidRPr="00AB64BF">
          <w:rPr>
            <w:rFonts w:ascii="Arial" w:eastAsia="Times New Roman" w:hAnsi="Arial" w:cs="Arial"/>
            <w:color w:val="548DBF"/>
            <w:sz w:val="25"/>
            <w:szCs w:val="25"/>
            <w:bdr w:val="none" w:sz="0" w:space="0" w:color="auto" w:frame="1"/>
            <w:lang w:eastAsia="ru-RU"/>
          </w:rPr>
          <w:t>http://rntb.kz/KKAK</w:t>
        </w:r>
      </w:hyperlink>
      <w:r w:rsidR="00AB64BF" w:rsidRPr="00AB64BF">
        <w:rPr>
          <w:rFonts w:ascii="Arial" w:eastAsia="Times New Roman" w:hAnsi="Arial" w:cs="Arial"/>
          <w:color w:val="666666"/>
          <w:sz w:val="25"/>
          <w:szCs w:val="25"/>
          <w:lang w:eastAsia="ru-RU"/>
        </w:rPr>
        <w:t> Информационный консорциум библиотек Казахстана</w:t>
      </w:r>
    </w:p>
    <w:p w:rsidR="00AB64BF" w:rsidRPr="00AB64BF" w:rsidRDefault="00AF47A2" w:rsidP="00AB64B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666666"/>
          <w:sz w:val="25"/>
          <w:szCs w:val="25"/>
          <w:lang w:eastAsia="ru-RU"/>
        </w:rPr>
      </w:pPr>
      <w:hyperlink r:id="rId15" w:history="1">
        <w:r w:rsidR="00AB64BF" w:rsidRPr="00AB64BF">
          <w:rPr>
            <w:rFonts w:ascii="Arial" w:eastAsia="Times New Roman" w:hAnsi="Arial" w:cs="Arial"/>
            <w:color w:val="548DBF"/>
            <w:sz w:val="25"/>
            <w:szCs w:val="25"/>
            <w:bdr w:val="none" w:sz="0" w:space="0" w:color="auto" w:frame="1"/>
            <w:lang w:eastAsia="ru-RU"/>
          </w:rPr>
          <w:t>http://www.nlrk.kz</w:t>
        </w:r>
      </w:hyperlink>
      <w:r w:rsidR="00AB64BF" w:rsidRPr="00AB64BF">
        <w:rPr>
          <w:rFonts w:ascii="Arial" w:eastAsia="Times New Roman" w:hAnsi="Arial" w:cs="Arial"/>
          <w:color w:val="666666"/>
          <w:sz w:val="25"/>
          <w:szCs w:val="25"/>
          <w:lang w:eastAsia="ru-RU"/>
        </w:rPr>
        <w:t> Национальная библиотека Республики Казахстан</w:t>
      </w:r>
    </w:p>
    <w:p w:rsidR="00AB64BF" w:rsidRPr="00AB64BF" w:rsidRDefault="00AF47A2" w:rsidP="00AB64B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666666"/>
          <w:sz w:val="25"/>
          <w:szCs w:val="25"/>
          <w:lang w:eastAsia="ru-RU"/>
        </w:rPr>
      </w:pPr>
      <w:hyperlink r:id="rId16" w:history="1">
        <w:r w:rsidR="00AB64BF" w:rsidRPr="00AB64BF">
          <w:rPr>
            <w:rFonts w:ascii="Arial" w:eastAsia="Times New Roman" w:hAnsi="Arial" w:cs="Arial"/>
            <w:color w:val="548DBF"/>
            <w:sz w:val="25"/>
            <w:szCs w:val="25"/>
            <w:bdr w:val="none" w:sz="0" w:space="0" w:color="auto" w:frame="1"/>
            <w:lang w:eastAsia="ru-RU"/>
          </w:rPr>
          <w:t>http://www.nabrk.kz/</w:t>
        </w:r>
      </w:hyperlink>
      <w:r w:rsidR="00AB64BF" w:rsidRPr="00AB64BF">
        <w:rPr>
          <w:rFonts w:ascii="Arial" w:eastAsia="Times New Roman" w:hAnsi="Arial" w:cs="Arial"/>
          <w:color w:val="666666"/>
          <w:sz w:val="25"/>
          <w:szCs w:val="25"/>
          <w:lang w:eastAsia="ru-RU"/>
        </w:rPr>
        <w:t> Национальная Академическая библиотека Республики Казахстан</w:t>
      </w:r>
    </w:p>
    <w:p w:rsidR="00AB64BF" w:rsidRPr="00AB64BF" w:rsidRDefault="00AF47A2" w:rsidP="00AB64B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666666"/>
          <w:sz w:val="25"/>
          <w:szCs w:val="25"/>
          <w:lang w:eastAsia="ru-RU"/>
        </w:rPr>
      </w:pPr>
      <w:hyperlink r:id="rId17" w:history="1">
        <w:r w:rsidR="00AB64BF" w:rsidRPr="00AB64BF">
          <w:rPr>
            <w:rFonts w:ascii="Arial" w:eastAsia="Times New Roman" w:hAnsi="Arial" w:cs="Arial"/>
            <w:color w:val="548DBF"/>
            <w:sz w:val="25"/>
            <w:szCs w:val="25"/>
            <w:bdr w:val="none" w:sz="0" w:space="0" w:color="auto" w:frame="1"/>
            <w:lang w:eastAsia="ru-RU"/>
          </w:rPr>
          <w:t>http://www.rntb.kz</w:t>
        </w:r>
      </w:hyperlink>
      <w:r w:rsidR="00AB64BF" w:rsidRPr="00AB64BF">
        <w:rPr>
          <w:rFonts w:ascii="Arial" w:eastAsia="Times New Roman" w:hAnsi="Arial" w:cs="Arial"/>
          <w:color w:val="666666"/>
          <w:sz w:val="25"/>
          <w:szCs w:val="25"/>
          <w:lang w:eastAsia="ru-RU"/>
        </w:rPr>
        <w:t> Республиканская научно-техническая библиотека</w:t>
      </w:r>
    </w:p>
    <w:p w:rsidR="00AB64BF" w:rsidRPr="00AB64BF" w:rsidRDefault="00AF47A2" w:rsidP="00AB64B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666666"/>
          <w:sz w:val="25"/>
          <w:szCs w:val="25"/>
          <w:lang w:eastAsia="ru-RU"/>
        </w:rPr>
      </w:pPr>
      <w:hyperlink r:id="rId18" w:history="1">
        <w:r w:rsidR="00AB64BF" w:rsidRPr="00AB64BF">
          <w:rPr>
            <w:rFonts w:ascii="Arial" w:eastAsia="Times New Roman" w:hAnsi="Arial" w:cs="Arial"/>
            <w:color w:val="548DBF"/>
            <w:sz w:val="25"/>
            <w:szCs w:val="25"/>
            <w:bdr w:val="none" w:sz="0" w:space="0" w:color="auto" w:frame="1"/>
            <w:lang w:eastAsia="ru-RU"/>
          </w:rPr>
          <w:t>http://lib.kazsu.kz</w:t>
        </w:r>
      </w:hyperlink>
      <w:r w:rsidR="00AB64BF" w:rsidRPr="00AB64BF">
        <w:rPr>
          <w:rFonts w:ascii="Arial" w:eastAsia="Times New Roman" w:hAnsi="Arial" w:cs="Arial"/>
          <w:color w:val="666666"/>
          <w:sz w:val="25"/>
          <w:szCs w:val="25"/>
          <w:lang w:eastAsia="ru-RU"/>
        </w:rPr>
        <w:t> Научная библиотека Казахского Государственного Национального Университета им.Аль-Фараби</w:t>
      </w:r>
    </w:p>
    <w:p w:rsidR="00AB64BF" w:rsidRPr="00AB64BF" w:rsidRDefault="00AF47A2" w:rsidP="00AB64B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666666"/>
          <w:sz w:val="25"/>
          <w:szCs w:val="25"/>
          <w:lang w:eastAsia="ru-RU"/>
        </w:rPr>
      </w:pPr>
      <w:hyperlink r:id="rId19" w:history="1">
        <w:r w:rsidR="00AB64BF" w:rsidRPr="00AB64BF">
          <w:rPr>
            <w:rFonts w:ascii="Arial" w:eastAsia="Times New Roman" w:hAnsi="Arial" w:cs="Arial"/>
            <w:color w:val="548DBF"/>
            <w:sz w:val="25"/>
            <w:szCs w:val="25"/>
            <w:bdr w:val="none" w:sz="0" w:space="0" w:color="auto" w:frame="1"/>
            <w:lang w:eastAsia="ru-RU"/>
          </w:rPr>
          <w:t>http://www.pushkinlibrary.kz</w:t>
        </w:r>
      </w:hyperlink>
      <w:r w:rsidR="00AB64BF" w:rsidRPr="00AB64BF">
        <w:rPr>
          <w:rFonts w:ascii="Arial" w:eastAsia="Times New Roman" w:hAnsi="Arial" w:cs="Arial"/>
          <w:color w:val="666666"/>
          <w:sz w:val="25"/>
          <w:szCs w:val="25"/>
          <w:lang w:eastAsia="ru-RU"/>
        </w:rPr>
        <w:t> Восточно-Казахстанская областная библиотека им.А.С.Пушкина</w:t>
      </w:r>
    </w:p>
    <w:p w:rsidR="00AB64BF" w:rsidRPr="00AB64BF" w:rsidRDefault="00AF47A2" w:rsidP="00AB64B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666666"/>
          <w:sz w:val="25"/>
          <w:szCs w:val="25"/>
          <w:lang w:eastAsia="ru-RU"/>
        </w:rPr>
      </w:pPr>
      <w:hyperlink r:id="rId20" w:history="1">
        <w:r w:rsidR="00AB64BF" w:rsidRPr="00AB64BF">
          <w:rPr>
            <w:rFonts w:ascii="Arial" w:eastAsia="Times New Roman" w:hAnsi="Arial" w:cs="Arial"/>
            <w:color w:val="548DBF"/>
            <w:sz w:val="25"/>
            <w:szCs w:val="25"/>
            <w:bdr w:val="none" w:sz="0" w:space="0" w:color="auto" w:frame="1"/>
            <w:lang w:eastAsia="ru-RU"/>
          </w:rPr>
          <w:t>http://www.eksi.kz/library/</w:t>
        </w:r>
      </w:hyperlink>
      <w:r w:rsidR="00AB64BF" w:rsidRPr="00AB64BF">
        <w:rPr>
          <w:rFonts w:ascii="Arial" w:eastAsia="Times New Roman" w:hAnsi="Arial" w:cs="Arial"/>
          <w:color w:val="666666"/>
          <w:sz w:val="25"/>
          <w:szCs w:val="25"/>
          <w:lang w:eastAsia="ru-RU"/>
        </w:rPr>
        <w:t> Павлодарская областная объединенная универсальная научная библиотека</w:t>
      </w:r>
    </w:p>
    <w:p w:rsidR="00AB64BF" w:rsidRPr="00AB64BF" w:rsidRDefault="00AF47A2" w:rsidP="00AB64B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666666"/>
          <w:sz w:val="25"/>
          <w:szCs w:val="25"/>
          <w:lang w:eastAsia="ru-RU"/>
        </w:rPr>
      </w:pPr>
      <w:hyperlink r:id="rId21" w:history="1">
        <w:r w:rsidR="00AB64BF" w:rsidRPr="00AB64BF">
          <w:rPr>
            <w:rFonts w:ascii="Arial" w:eastAsia="Times New Roman" w:hAnsi="Arial" w:cs="Arial"/>
            <w:color w:val="548DBF"/>
            <w:sz w:val="25"/>
            <w:szCs w:val="25"/>
            <w:bdr w:val="none" w:sz="0" w:space="0" w:color="auto" w:frame="1"/>
            <w:lang w:eastAsia="ru-RU"/>
          </w:rPr>
          <w:t>http://www.kstounb.kz</w:t>
        </w:r>
      </w:hyperlink>
      <w:r w:rsidR="00AB64BF" w:rsidRPr="00AB64BF">
        <w:rPr>
          <w:rFonts w:ascii="Arial" w:eastAsia="Times New Roman" w:hAnsi="Arial" w:cs="Arial"/>
          <w:color w:val="666666"/>
          <w:sz w:val="25"/>
          <w:szCs w:val="25"/>
          <w:lang w:eastAsia="ru-RU"/>
        </w:rPr>
        <w:t> Костанайская ОУНБ им.Л.Толстого</w:t>
      </w:r>
    </w:p>
    <w:p w:rsidR="00AB64BF" w:rsidRPr="00AB64BF" w:rsidRDefault="00AF47A2" w:rsidP="00AB64B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666666"/>
          <w:sz w:val="25"/>
          <w:szCs w:val="25"/>
          <w:lang w:eastAsia="ru-RU"/>
        </w:rPr>
      </w:pPr>
      <w:hyperlink r:id="rId22" w:history="1">
        <w:r w:rsidR="00AB64BF" w:rsidRPr="00AB64BF">
          <w:rPr>
            <w:rFonts w:ascii="Arial" w:eastAsia="Times New Roman" w:hAnsi="Arial" w:cs="Arial"/>
            <w:color w:val="548DBF"/>
            <w:sz w:val="25"/>
            <w:szCs w:val="25"/>
            <w:bdr w:val="none" w:sz="0" w:space="0" w:color="auto" w:frame="1"/>
            <w:lang w:eastAsia="ru-RU"/>
          </w:rPr>
          <w:t>http://www.karlib.kz/</w:t>
        </w:r>
      </w:hyperlink>
      <w:r w:rsidR="00AB64BF" w:rsidRPr="00AB64BF">
        <w:rPr>
          <w:rFonts w:ascii="Arial" w:eastAsia="Times New Roman" w:hAnsi="Arial" w:cs="Arial"/>
          <w:color w:val="666666"/>
          <w:sz w:val="25"/>
          <w:szCs w:val="25"/>
          <w:lang w:eastAsia="ru-RU"/>
        </w:rPr>
        <w:t> Карагандинская ОУНБ им.Гоголя</w:t>
      </w:r>
    </w:p>
    <w:p w:rsidR="00AB64BF" w:rsidRPr="00AB64BF" w:rsidRDefault="00AF47A2" w:rsidP="00AB64B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666666"/>
          <w:sz w:val="25"/>
          <w:szCs w:val="25"/>
          <w:lang w:eastAsia="ru-RU"/>
        </w:rPr>
      </w:pPr>
      <w:hyperlink r:id="rId23" w:history="1">
        <w:r w:rsidR="00AB64BF" w:rsidRPr="00AB64BF">
          <w:rPr>
            <w:rFonts w:ascii="Arial" w:eastAsia="Times New Roman" w:hAnsi="Arial" w:cs="Arial"/>
            <w:color w:val="548DBF"/>
            <w:sz w:val="25"/>
            <w:szCs w:val="25"/>
            <w:bdr w:val="none" w:sz="0" w:space="0" w:color="auto" w:frame="1"/>
            <w:lang w:eastAsia="ru-RU"/>
          </w:rPr>
          <w:t>http://library.ksu.kz</w:t>
        </w:r>
      </w:hyperlink>
      <w:r w:rsidR="00AB64BF" w:rsidRPr="00AB64BF">
        <w:rPr>
          <w:rFonts w:ascii="Arial" w:eastAsia="Times New Roman" w:hAnsi="Arial" w:cs="Arial"/>
          <w:color w:val="666666"/>
          <w:sz w:val="25"/>
          <w:szCs w:val="25"/>
          <w:lang w:eastAsia="ru-RU"/>
        </w:rPr>
        <w:t> Научная библиотека КарГУ им.Е.А.Букетова</w:t>
      </w:r>
    </w:p>
    <w:p w:rsidR="00AB64BF" w:rsidRPr="00AB64BF" w:rsidRDefault="00AF47A2" w:rsidP="00AB64B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666666"/>
          <w:sz w:val="25"/>
          <w:szCs w:val="25"/>
          <w:lang w:eastAsia="ru-RU"/>
        </w:rPr>
      </w:pPr>
      <w:hyperlink r:id="rId24" w:history="1">
        <w:r w:rsidR="00AB64BF" w:rsidRPr="00AB64BF">
          <w:rPr>
            <w:rFonts w:ascii="Arial" w:eastAsia="Times New Roman" w:hAnsi="Arial" w:cs="Arial"/>
            <w:color w:val="548DBF"/>
            <w:sz w:val="25"/>
            <w:szCs w:val="25"/>
            <w:bdr w:val="none" w:sz="0" w:space="0" w:color="auto" w:frame="1"/>
            <w:lang w:eastAsia="ru-RU"/>
          </w:rPr>
          <w:t>http://www.kstu.kz</w:t>
        </w:r>
      </w:hyperlink>
      <w:r w:rsidR="00AB64BF" w:rsidRPr="00AB64BF">
        <w:rPr>
          <w:rFonts w:ascii="Arial" w:eastAsia="Times New Roman" w:hAnsi="Arial" w:cs="Arial"/>
          <w:color w:val="666666"/>
          <w:sz w:val="25"/>
          <w:szCs w:val="25"/>
          <w:lang w:eastAsia="ru-RU"/>
        </w:rPr>
        <w:t> Научная библиотека КарГТУ</w:t>
      </w:r>
    </w:p>
    <w:p w:rsidR="00AB64BF" w:rsidRPr="00AB64BF" w:rsidRDefault="00AF47A2" w:rsidP="00AB64B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666666"/>
          <w:sz w:val="25"/>
          <w:szCs w:val="25"/>
          <w:lang w:eastAsia="ru-RU"/>
        </w:rPr>
      </w:pPr>
      <w:hyperlink r:id="rId25" w:history="1">
        <w:r w:rsidR="00AB64BF" w:rsidRPr="00AB64BF">
          <w:rPr>
            <w:rFonts w:ascii="Arial" w:eastAsia="Times New Roman" w:hAnsi="Arial" w:cs="Arial"/>
            <w:color w:val="548DBF"/>
            <w:sz w:val="25"/>
            <w:szCs w:val="25"/>
            <w:bdr w:val="none" w:sz="0" w:space="0" w:color="auto" w:frame="1"/>
            <w:lang w:eastAsia="ru-RU"/>
          </w:rPr>
          <w:t>http://www.kfrntb.narod.ru/</w:t>
        </w:r>
      </w:hyperlink>
      <w:r w:rsidR="00AB64BF" w:rsidRPr="00AB64BF">
        <w:rPr>
          <w:rFonts w:ascii="Arial" w:eastAsia="Times New Roman" w:hAnsi="Arial" w:cs="Arial"/>
          <w:color w:val="666666"/>
          <w:sz w:val="25"/>
          <w:szCs w:val="25"/>
          <w:lang w:eastAsia="ru-RU"/>
        </w:rPr>
        <w:t> Карагандинский филиал Республиканской научно-технической библиотеки</w:t>
      </w:r>
    </w:p>
    <w:p w:rsidR="00AB64BF" w:rsidRPr="00AB64BF" w:rsidRDefault="00AF47A2" w:rsidP="00AB64B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666666"/>
          <w:sz w:val="25"/>
          <w:szCs w:val="25"/>
          <w:lang w:eastAsia="ru-RU"/>
        </w:rPr>
      </w:pPr>
      <w:hyperlink r:id="rId26" w:history="1">
        <w:r w:rsidR="00AB64BF" w:rsidRPr="00AB64BF">
          <w:rPr>
            <w:rFonts w:ascii="Arial" w:eastAsia="Times New Roman" w:hAnsi="Arial" w:cs="Arial"/>
            <w:color w:val="548DBF"/>
            <w:sz w:val="25"/>
            <w:szCs w:val="25"/>
            <w:bdr w:val="none" w:sz="0" w:space="0" w:color="auto" w:frame="1"/>
            <w:lang w:eastAsia="ru-RU"/>
          </w:rPr>
          <w:t>http://www.uniorlib.narod.ru/</w:t>
        </w:r>
      </w:hyperlink>
      <w:r w:rsidR="00AB64BF" w:rsidRPr="00AB64BF">
        <w:rPr>
          <w:rFonts w:ascii="Arial" w:eastAsia="Times New Roman" w:hAnsi="Arial" w:cs="Arial"/>
          <w:color w:val="666666"/>
          <w:sz w:val="25"/>
          <w:szCs w:val="25"/>
          <w:lang w:eastAsia="ru-RU"/>
        </w:rPr>
        <w:t> Карагандинская областная юношеская библиотека им. Ж.Бектурова</w:t>
      </w:r>
    </w:p>
    <w:p w:rsidR="00AB64BF" w:rsidRPr="00AB64BF" w:rsidRDefault="00AF47A2" w:rsidP="00AB64B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666666"/>
          <w:sz w:val="25"/>
          <w:szCs w:val="25"/>
          <w:lang w:eastAsia="ru-RU"/>
        </w:rPr>
      </w:pPr>
      <w:hyperlink r:id="rId27" w:history="1">
        <w:r w:rsidR="00AB64BF" w:rsidRPr="00AB64BF">
          <w:rPr>
            <w:rFonts w:ascii="Arial" w:eastAsia="Times New Roman" w:hAnsi="Arial" w:cs="Arial"/>
            <w:color w:val="548DBF"/>
            <w:sz w:val="25"/>
            <w:szCs w:val="25"/>
            <w:bdr w:val="none" w:sz="0" w:space="0" w:color="auto" w:frame="1"/>
            <w:lang w:eastAsia="ru-RU"/>
          </w:rPr>
          <w:t>http://oblastnaya-detskaya-biblioteka-im-abaya.kz24.net</w:t>
        </w:r>
      </w:hyperlink>
      <w:r w:rsidR="00AB64BF" w:rsidRPr="00AB64BF">
        <w:rPr>
          <w:rFonts w:ascii="Arial" w:eastAsia="Times New Roman" w:hAnsi="Arial" w:cs="Arial"/>
          <w:color w:val="666666"/>
          <w:sz w:val="25"/>
          <w:szCs w:val="25"/>
          <w:lang w:eastAsia="ru-RU"/>
        </w:rPr>
        <w:t> Областная детская библиотека им.Абая Карагандинская область</w:t>
      </w:r>
    </w:p>
    <w:p w:rsidR="00AB64BF" w:rsidRPr="00AB64BF" w:rsidRDefault="00AF47A2" w:rsidP="00AB64B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666666"/>
          <w:sz w:val="25"/>
          <w:szCs w:val="25"/>
          <w:lang w:eastAsia="ru-RU"/>
        </w:rPr>
      </w:pPr>
      <w:hyperlink r:id="rId28" w:history="1">
        <w:r w:rsidR="00AB64BF" w:rsidRPr="00AB64BF">
          <w:rPr>
            <w:rFonts w:ascii="Arial" w:eastAsia="Times New Roman" w:hAnsi="Arial" w:cs="Arial"/>
            <w:color w:val="548DBF"/>
            <w:sz w:val="25"/>
            <w:szCs w:val="25"/>
            <w:bdr w:val="none" w:sz="0" w:space="0" w:color="auto" w:frame="1"/>
            <w:lang w:eastAsia="ru-RU"/>
          </w:rPr>
          <w:t>http://www.ounbtaraz.narod.ru/</w:t>
        </w:r>
      </w:hyperlink>
      <w:r w:rsidR="00AB64BF" w:rsidRPr="00AB64BF">
        <w:rPr>
          <w:rFonts w:ascii="Arial" w:eastAsia="Times New Roman" w:hAnsi="Arial" w:cs="Arial"/>
          <w:color w:val="666666"/>
          <w:sz w:val="25"/>
          <w:szCs w:val="25"/>
          <w:lang w:eastAsia="ru-RU"/>
        </w:rPr>
        <w:t> Жамбыльская областная универсальная научная библиотека им.Ш.Уалиханова</w:t>
      </w:r>
    </w:p>
    <w:p w:rsidR="00AB64BF" w:rsidRPr="00AB64BF" w:rsidRDefault="00AF47A2" w:rsidP="00AB64B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666666"/>
          <w:sz w:val="25"/>
          <w:szCs w:val="25"/>
          <w:lang w:eastAsia="ru-RU"/>
        </w:rPr>
      </w:pPr>
      <w:hyperlink r:id="rId29" w:history="1">
        <w:r w:rsidR="00AB64BF" w:rsidRPr="00AB64BF">
          <w:rPr>
            <w:rFonts w:ascii="Arial" w:eastAsia="Times New Roman" w:hAnsi="Arial" w:cs="Arial"/>
            <w:color w:val="548DBF"/>
            <w:sz w:val="25"/>
            <w:szCs w:val="25"/>
            <w:bdr w:val="none" w:sz="0" w:space="0" w:color="auto" w:frame="1"/>
            <w:lang w:eastAsia="ru-RU"/>
          </w:rPr>
          <w:t>http://biblio.al.ru</w:t>
        </w:r>
      </w:hyperlink>
      <w:r w:rsidR="00AB64BF" w:rsidRPr="00AB64BF">
        <w:rPr>
          <w:rFonts w:ascii="Arial" w:eastAsia="Times New Roman" w:hAnsi="Arial" w:cs="Arial"/>
          <w:color w:val="666666"/>
          <w:sz w:val="25"/>
          <w:szCs w:val="25"/>
          <w:lang w:eastAsia="ru-RU"/>
        </w:rPr>
        <w:t> Костанайская Областная библиотека для детей и юношества им.Ибрая Алтынсарина</w:t>
      </w:r>
    </w:p>
    <w:p w:rsidR="00AB64BF" w:rsidRPr="00AB64BF" w:rsidRDefault="00AF47A2" w:rsidP="00AB64B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666666"/>
          <w:sz w:val="25"/>
          <w:szCs w:val="25"/>
          <w:lang w:eastAsia="ru-RU"/>
        </w:rPr>
      </w:pPr>
      <w:hyperlink r:id="rId30" w:history="1">
        <w:r w:rsidR="00AB64BF" w:rsidRPr="00AB64BF">
          <w:rPr>
            <w:rFonts w:ascii="Arial" w:eastAsia="Times New Roman" w:hAnsi="Arial" w:cs="Arial"/>
            <w:color w:val="548DBF"/>
            <w:sz w:val="25"/>
            <w:szCs w:val="25"/>
            <w:bdr w:val="none" w:sz="0" w:space="0" w:color="auto" w:frame="1"/>
            <w:lang w:eastAsia="ru-RU"/>
          </w:rPr>
          <w:t>http://www.spring.kz/</w:t>
        </w:r>
      </w:hyperlink>
      <w:r w:rsidR="00AB64BF" w:rsidRPr="00AB64BF">
        <w:rPr>
          <w:rFonts w:ascii="Arial" w:eastAsia="Times New Roman" w:hAnsi="Arial" w:cs="Arial"/>
          <w:color w:val="666666"/>
          <w:sz w:val="25"/>
          <w:szCs w:val="25"/>
          <w:lang w:eastAsia="ru-RU"/>
        </w:rPr>
        <w:t> Государственная республиканская детская библиотека им. С. Бегалина</w:t>
      </w:r>
    </w:p>
    <w:p w:rsidR="00AB64BF" w:rsidRPr="00AB64BF" w:rsidRDefault="00AF47A2" w:rsidP="00AB64B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666666"/>
          <w:sz w:val="25"/>
          <w:szCs w:val="25"/>
          <w:lang w:eastAsia="ru-RU"/>
        </w:rPr>
      </w:pPr>
      <w:hyperlink r:id="rId31" w:history="1">
        <w:r w:rsidR="00AB64BF" w:rsidRPr="00AB64BF">
          <w:rPr>
            <w:rFonts w:ascii="Arial" w:eastAsia="Times New Roman" w:hAnsi="Arial" w:cs="Arial"/>
            <w:color w:val="548DBF"/>
            <w:sz w:val="25"/>
            <w:szCs w:val="25"/>
            <w:bdr w:val="none" w:sz="0" w:space="0" w:color="auto" w:frame="1"/>
            <w:lang w:eastAsia="ru-RU"/>
          </w:rPr>
          <w:t>http://library.kz.iatp.net</w:t>
        </w:r>
      </w:hyperlink>
      <w:r w:rsidR="00AB64BF" w:rsidRPr="00AB64BF">
        <w:rPr>
          <w:rFonts w:ascii="Arial" w:eastAsia="Times New Roman" w:hAnsi="Arial" w:cs="Arial"/>
          <w:color w:val="666666"/>
          <w:sz w:val="25"/>
          <w:szCs w:val="25"/>
          <w:lang w:eastAsia="ru-RU"/>
        </w:rPr>
        <w:t> Южно-казахстанская областная юношеская библиотека</w:t>
      </w:r>
    </w:p>
    <w:p w:rsidR="00AB64BF" w:rsidRPr="00AB64BF" w:rsidRDefault="00AF47A2" w:rsidP="00AB64B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666666"/>
          <w:sz w:val="25"/>
          <w:szCs w:val="25"/>
          <w:lang w:eastAsia="ru-RU"/>
        </w:rPr>
      </w:pPr>
      <w:hyperlink r:id="rId32" w:history="1">
        <w:r w:rsidR="00AB64BF" w:rsidRPr="00AB64BF">
          <w:rPr>
            <w:rFonts w:ascii="Arial" w:eastAsia="Times New Roman" w:hAnsi="Arial" w:cs="Arial"/>
            <w:color w:val="548DBF"/>
            <w:sz w:val="25"/>
            <w:szCs w:val="25"/>
            <w:bdr w:val="none" w:sz="0" w:space="0" w:color="auto" w:frame="1"/>
            <w:lang w:eastAsia="ru-RU"/>
          </w:rPr>
          <w:t>http://semeylib.kz.iatp.net/</w:t>
        </w:r>
      </w:hyperlink>
      <w:r w:rsidR="00AB64BF" w:rsidRPr="00AB64BF">
        <w:rPr>
          <w:rFonts w:ascii="Arial" w:eastAsia="Times New Roman" w:hAnsi="Arial" w:cs="Arial"/>
          <w:color w:val="666666"/>
          <w:sz w:val="25"/>
          <w:szCs w:val="25"/>
          <w:lang w:eastAsia="ru-RU"/>
        </w:rPr>
        <w:t> Семипалатинская универсальная научная библиотека</w:t>
      </w:r>
    </w:p>
    <w:p w:rsidR="00AB64BF" w:rsidRPr="00AB64BF" w:rsidRDefault="00AF47A2" w:rsidP="00AB64B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666666"/>
          <w:sz w:val="25"/>
          <w:szCs w:val="25"/>
          <w:lang w:eastAsia="ru-RU"/>
        </w:rPr>
      </w:pPr>
      <w:hyperlink r:id="rId33" w:history="1">
        <w:r w:rsidR="00AB64BF" w:rsidRPr="00AB64BF">
          <w:rPr>
            <w:rFonts w:ascii="Arial" w:eastAsia="Times New Roman" w:hAnsi="Arial" w:cs="Arial"/>
            <w:color w:val="548DBF"/>
            <w:sz w:val="25"/>
            <w:szCs w:val="25"/>
            <w:bdr w:val="none" w:sz="0" w:space="0" w:color="auto" w:frame="1"/>
            <w:lang w:eastAsia="ru-RU"/>
          </w:rPr>
          <w:t>http://www.balhashlibrary.narod.ru</w:t>
        </w:r>
      </w:hyperlink>
      <w:r w:rsidR="00AB64BF" w:rsidRPr="00AB64BF">
        <w:rPr>
          <w:rFonts w:ascii="Arial" w:eastAsia="Times New Roman" w:hAnsi="Arial" w:cs="Arial"/>
          <w:color w:val="666666"/>
          <w:sz w:val="25"/>
          <w:szCs w:val="25"/>
          <w:lang w:eastAsia="ru-RU"/>
        </w:rPr>
        <w:t> Централизованная библиотечная система г. Балхаша, Карагандинской области</w:t>
      </w:r>
    </w:p>
    <w:p w:rsidR="00AB64BF" w:rsidRPr="00AB64BF" w:rsidRDefault="00AF47A2" w:rsidP="00AB64B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666666"/>
          <w:sz w:val="25"/>
          <w:szCs w:val="25"/>
          <w:lang w:eastAsia="ru-RU"/>
        </w:rPr>
      </w:pPr>
      <w:hyperlink r:id="rId34" w:history="1">
        <w:r w:rsidR="00AB64BF" w:rsidRPr="00AB64BF">
          <w:rPr>
            <w:rFonts w:ascii="Arial" w:eastAsia="Times New Roman" w:hAnsi="Arial" w:cs="Arial"/>
            <w:color w:val="548DBF"/>
            <w:sz w:val="25"/>
            <w:szCs w:val="25"/>
            <w:bdr w:val="none" w:sz="0" w:space="0" w:color="auto" w:frame="1"/>
            <w:lang w:eastAsia="ru-RU"/>
          </w:rPr>
          <w:t>http://kitaphana.kz</w:t>
        </w:r>
      </w:hyperlink>
      <w:r w:rsidR="00AB64BF" w:rsidRPr="00AB64BF">
        <w:rPr>
          <w:rFonts w:ascii="Arial" w:eastAsia="Times New Roman" w:hAnsi="Arial" w:cs="Arial"/>
          <w:color w:val="666666"/>
          <w:sz w:val="25"/>
          <w:szCs w:val="25"/>
          <w:lang w:eastAsia="ru-RU"/>
        </w:rPr>
        <w:t> Централизованная библиотечная система Усть-Каменогорска ВКО</w:t>
      </w:r>
    </w:p>
    <w:p w:rsidR="00AB64BF" w:rsidRPr="00AB64BF" w:rsidRDefault="00AF47A2" w:rsidP="00AB64B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666666"/>
          <w:sz w:val="25"/>
          <w:szCs w:val="25"/>
          <w:lang w:eastAsia="ru-RU"/>
        </w:rPr>
      </w:pPr>
      <w:hyperlink r:id="rId35" w:history="1">
        <w:r w:rsidR="00AB64BF" w:rsidRPr="00AB64BF">
          <w:rPr>
            <w:rFonts w:ascii="Arial" w:eastAsia="Times New Roman" w:hAnsi="Arial" w:cs="Arial"/>
            <w:color w:val="548DBF"/>
            <w:sz w:val="25"/>
            <w:szCs w:val="25"/>
            <w:bdr w:val="none" w:sz="0" w:space="0" w:color="auto" w:frame="1"/>
            <w:lang w:eastAsia="ru-RU"/>
          </w:rPr>
          <w:t>http://e.gov.kz/wps/portal</w:t>
        </w:r>
      </w:hyperlink>
      <w:r w:rsidR="00AB64BF" w:rsidRPr="00AB64BF">
        <w:rPr>
          <w:rFonts w:ascii="Arial" w:eastAsia="Times New Roman" w:hAnsi="Arial" w:cs="Arial"/>
          <w:color w:val="666666"/>
          <w:sz w:val="25"/>
          <w:szCs w:val="25"/>
          <w:lang w:eastAsia="ru-RU"/>
        </w:rPr>
        <w:t> Электронное правительство Республики Казахстан</w:t>
      </w:r>
    </w:p>
    <w:p w:rsidR="00AB64BF" w:rsidRDefault="00AB64BF"/>
    <w:sectPr w:rsidR="00AB6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224A5"/>
    <w:multiLevelType w:val="multilevel"/>
    <w:tmpl w:val="2B74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4BF"/>
    <w:rsid w:val="00050F8B"/>
    <w:rsid w:val="00280F7E"/>
    <w:rsid w:val="008B7C97"/>
    <w:rsid w:val="00A928E7"/>
    <w:rsid w:val="00AB64BF"/>
    <w:rsid w:val="00AF47A2"/>
    <w:rsid w:val="00E42093"/>
    <w:rsid w:val="00F72312"/>
    <w:rsid w:val="00F7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42F4D-3C97-4D6E-820C-C4633221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64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9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ark.kz/" TargetMode="External"/><Relationship Id="rId18" Type="http://schemas.openxmlformats.org/officeDocument/2006/relationships/hyperlink" Target="http://lib.kazsu.kz/" TargetMode="External"/><Relationship Id="rId26" Type="http://schemas.openxmlformats.org/officeDocument/2006/relationships/hyperlink" Target="http://www.uniorlib.narod.ru/" TargetMode="External"/><Relationship Id="rId21" Type="http://schemas.openxmlformats.org/officeDocument/2006/relationships/hyperlink" Target="http://www.kstounb.kz/" TargetMode="External"/><Relationship Id="rId34" Type="http://schemas.openxmlformats.org/officeDocument/2006/relationships/hyperlink" Target="http://kitaphana.kz/" TargetMode="External"/><Relationship Id="rId7" Type="http://schemas.openxmlformats.org/officeDocument/2006/relationships/hyperlink" Target="https://biblioschool.ru/" TargetMode="External"/><Relationship Id="rId12" Type="http://schemas.openxmlformats.org/officeDocument/2006/relationships/hyperlink" Target="https://bukarbibl.kz/" TargetMode="External"/><Relationship Id="rId17" Type="http://schemas.openxmlformats.org/officeDocument/2006/relationships/hyperlink" Target="http://www.rntb.kz/" TargetMode="External"/><Relationship Id="rId25" Type="http://schemas.openxmlformats.org/officeDocument/2006/relationships/hyperlink" Target="http://www.kfrntb.narod.ru/" TargetMode="External"/><Relationship Id="rId33" Type="http://schemas.openxmlformats.org/officeDocument/2006/relationships/hyperlink" Target="http://www.balhashlibrary.narod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abrk.kz/" TargetMode="External"/><Relationship Id="rId20" Type="http://schemas.openxmlformats.org/officeDocument/2006/relationships/hyperlink" Target="http://www.eksi.kz/library/" TargetMode="External"/><Relationship Id="rId29" Type="http://schemas.openxmlformats.org/officeDocument/2006/relationships/hyperlink" Target="http://biblio.a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uralib.kz/" TargetMode="External"/><Relationship Id="rId11" Type="http://schemas.openxmlformats.org/officeDocument/2006/relationships/hyperlink" Target="https://papinsait.ru/detskie-pdf-knigi/" TargetMode="External"/><Relationship Id="rId24" Type="http://schemas.openxmlformats.org/officeDocument/2006/relationships/hyperlink" Target="http://www.kstu.kz/" TargetMode="External"/><Relationship Id="rId32" Type="http://schemas.openxmlformats.org/officeDocument/2006/relationships/hyperlink" Target="http://semeylib.kz.iatp.net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librebook.me/" TargetMode="External"/><Relationship Id="rId15" Type="http://schemas.openxmlformats.org/officeDocument/2006/relationships/hyperlink" Target="http://www.nlrk.kz/" TargetMode="External"/><Relationship Id="rId23" Type="http://schemas.openxmlformats.org/officeDocument/2006/relationships/hyperlink" Target="http://library.ksu.kz/" TargetMode="External"/><Relationship Id="rId28" Type="http://schemas.openxmlformats.org/officeDocument/2006/relationships/hyperlink" Target="http://www.ounbtaraz.narod.ru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knigogo.net/knigi/neznajka-na-lune/" TargetMode="External"/><Relationship Id="rId19" Type="http://schemas.openxmlformats.org/officeDocument/2006/relationships/hyperlink" Target="http://www.pushkinlibrary.kz/" TargetMode="External"/><Relationship Id="rId31" Type="http://schemas.openxmlformats.org/officeDocument/2006/relationships/hyperlink" Target="http://library.kz.iatp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tmir.me/" TargetMode="External"/><Relationship Id="rId14" Type="http://schemas.openxmlformats.org/officeDocument/2006/relationships/hyperlink" Target="http://rntb.kz/KKAK" TargetMode="External"/><Relationship Id="rId22" Type="http://schemas.openxmlformats.org/officeDocument/2006/relationships/hyperlink" Target="http://www.karlib.kz/" TargetMode="External"/><Relationship Id="rId27" Type="http://schemas.openxmlformats.org/officeDocument/2006/relationships/hyperlink" Target="http://oblastnaya-detskaya-biblioteka-im-abaya.kz24.net/" TargetMode="External"/><Relationship Id="rId30" Type="http://schemas.openxmlformats.org/officeDocument/2006/relationships/hyperlink" Target="http://www.spring.kz/" TargetMode="External"/><Relationship Id="rId35" Type="http://schemas.openxmlformats.org/officeDocument/2006/relationships/hyperlink" Target="http://e.gov.kz/wps/portal" TargetMode="External"/><Relationship Id="rId8" Type="http://schemas.openxmlformats.org/officeDocument/2006/relationships/hyperlink" Target="https://adebiportal.kz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dcterms:created xsi:type="dcterms:W3CDTF">2020-03-25T17:52:00Z</dcterms:created>
  <dcterms:modified xsi:type="dcterms:W3CDTF">2020-03-25T20:30:00Z</dcterms:modified>
</cp:coreProperties>
</file>