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80" w:rsidRPr="00503F80" w:rsidRDefault="00503F80" w:rsidP="00503F8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503F80">
        <w:rPr>
          <w:rFonts w:ascii="Times New Roman" w:eastAsia="Times New Roman" w:hAnsi="Times New Roman" w:cs="Times New Roman"/>
          <w:sz w:val="32"/>
          <w:szCs w:val="36"/>
          <w:lang w:eastAsia="ru-RU"/>
        </w:rPr>
        <w:t>Министерство образования и науки Республики Казахстан</w:t>
      </w: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КОНЦЕПТУАЛЬНЫЕ ОСНОВЫ ВОСПИТАНИЯ</w:t>
      </w: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УСЛОВИЯХ РЕАЛИЗАЦИИ ОБЩЕНАЦИОНАЛЬНОЙ ИДЕИ «МӘҢГІЛІ</w:t>
      </w:r>
      <w:proofErr w:type="gramStart"/>
      <w:r w:rsidRPr="00503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gramEnd"/>
      <w:r w:rsidRPr="00503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ЕЛ»</w:t>
      </w: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Астана</w:t>
      </w: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2014</w:t>
      </w:r>
    </w:p>
    <w:p w:rsidR="00503F80" w:rsidRDefault="00503F80" w:rsidP="00503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03F80" w:rsidRDefault="00503F80" w:rsidP="00503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03F80" w:rsidRDefault="00503F80" w:rsidP="00503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Структура</w:t>
      </w: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Введение………………………………………………</w:t>
      </w: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Нормативно-правовое обеспечение ..........................................6</w:t>
      </w: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и задачи воспитания..........................................................6</w:t>
      </w:r>
    </w:p>
    <w:p w:rsidR="00503F80" w:rsidRPr="00503F80" w:rsidRDefault="00503F80" w:rsidP="00503F80">
      <w:p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Методологические основы организации воспитательного процесса.....................................................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...............................</w:t>
      </w: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503F80" w:rsidRPr="00503F80" w:rsidRDefault="00503F80" w:rsidP="00503F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Приоритетные направления воспитательной работы в условиях реализации общенациональной идеи «</w:t>
      </w:r>
      <w:proofErr w:type="spellStart"/>
      <w:r w:rsidRPr="00503F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Мәңгілік</w:t>
      </w:r>
      <w:proofErr w:type="spellEnd"/>
      <w:proofErr w:type="gramStart"/>
      <w:r w:rsidRPr="00503F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Е</w:t>
      </w:r>
      <w:proofErr w:type="gramEnd"/>
      <w:r w:rsidRPr="00503F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л»..................</w:t>
      </w: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503F80" w:rsidRPr="00503F80" w:rsidRDefault="00503F80" w:rsidP="00503F80">
      <w:p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реализации концептуальных основ воспитания</w:t>
      </w:r>
      <w:r w:rsidRPr="00503F8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..........</w:t>
      </w: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</w:p>
    <w:p w:rsidR="00503F80" w:rsidRPr="00503F80" w:rsidRDefault="00503F80" w:rsidP="00503F80">
      <w:pPr>
        <w:spacing w:beforeAutospacing="1" w:after="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Ожидаемые результаты реализации Концептуальных основ воспитания....................................................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...............................</w:t>
      </w:r>
      <w:r w:rsidRPr="00503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ВВЕДЕНИЕ</w:t>
      </w:r>
    </w:p>
    <w:p w:rsidR="00503F80" w:rsidRPr="00503F80" w:rsidRDefault="00503F80" w:rsidP="00503F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Актуальность разработки Концептуальных основ воспитания в условиях реализации общенациональной идеи «</w:t>
      </w:r>
      <w:proofErr w:type="spellStart"/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>Мәңгілік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л» </w:t>
      </w:r>
      <w:proofErr w:type="spellStart"/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обусловленанеобходимостью</w:t>
      </w:r>
      <w:proofErr w:type="spellEnd"/>
      <w:r w:rsidRPr="00503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ориентации организаций образования на духовную, национальную идентификацию и социализацию личности обучаемого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способствующую усвоению, закреплению, проявлению и трансляции опыта национальной культуры.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Образование, рассматриваемое государством и обществом как основа сохранения, передачи и умножения интеллектуального потенциала, нравственного, физического и психического здоровья нации, неотъемлемо от воспитания национального самосознания.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Позитивные изменения в стране нашли свое отражение в системе воспитательной деятельности организаций образования. Идет процесс осмысления политической и нравственной сути казахстанского патриотизма, гражданственности, духовности, формирования гуманистически ориентированной, социально активной, гармонически развитой личности. Создаются условия для возрождения интеллектуального, духовного и творческого потенциала нации с учетом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общеказахстанского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менталитета, культурных, национально-исторических традиций</w:t>
      </w:r>
      <w:r w:rsidRPr="00503F80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Социологические исследования показывают, что в сознании учащейся молодежи увеличиваются новые позитивные тренды - престижность образования, экономическая заинтересованность в сохранении своего здоровья; традиционными жизненными ценностями школьников остаются семья, друзья, здоровье, материальное благополучие, интересная работа, карьерный рост.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Вместе с тем, наблюдается противоречие между осознанием необходимости национального воспитания и недостаточным уровнем формирования гражданской позиции, чувства патриотизма, национального достоинства у детей и молодёжи.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настоящее время в школьной среде усиливается прагматическая ориентация, в ряду жизненных ценностей наиболее значимым становится стремление к материальному достатку. Жизненный успех, достижение высокого социального статуса не связываются с умением упорно и результативно трудиться, последовательно добиваться поставленных целей.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Распространение массовой потребительской культуры сопровождается утверждением определенного набора ценностей: культа наслаждения, комфорта, достатка и личного эгоизма.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Школа далеко не в полной мере приобщает своих воспитанников к истокам истории Казахстана, культуре родной страны, родному языку, к казахской литературе. В школьных программах недостаточно внимания уделяется материалам, связанным с локальными особенностями природы, культуры, экономики той местности, где живут учащиеся.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 образование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из непременной составляющей жизнедеятельности человека превращается в утилитарно-служебную функцию социума, в котором образ человека заменяется образом квалифицированного потребителя.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Социально-экономические преобразования, произошедшие в Казахстане, процесс глобализации обострили ряд других проблем: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низкий уровень этического, гражданско-патриотического, культурно-эстетического развития отдельных категорий детей, что приводит к возникновению в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подросткой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среде ксенофобии, к дискриминационному поведению, агрессивности;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нередко духовно-нравственные и национальные ценности отходят на второй план. Во многих семьях и школах дети общаются не на родном языке, мало знакомы с культурой своего народа, идет процесс обесценивания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традиционныхсемейных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ценностей − почитание родителей, ответственность родителей за судьбу своих детей и долг детей перед родителями и т.д.;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переориентация детей и учащейся молодёжи на ценности западной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культуры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приводит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падению нравственности и морального здоровья, к духовному обеднению подрастающего поколения. Происходит пропаганда жестокости, приобщение детей и подростков к курению, алкоголю и наркотикам, насилие, проституция среди школьников;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снижение роли трудового воспитания, обладающего наибольшим потенциалом развития ответственности школьника, и профессионального самоопределения подростков и старшеклассников;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 неэффективность проводимой работы по формированию культуры здоровья и здорового образа жизни;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недостаточность воспитательного потенциала семьи и других социальных институтов общества;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проблемы социального сиротства, суицида, наркомании, участия в деструктивных сектах 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По данным Министерства внутренних дел Республики Казахстан в 2013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годуподростковая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преступность составила 9,6% от общего количества преступлений.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разрезе регионов наиболее высокий показатель данных преступлений наблюдается в г. Алматы, Карагандинской, Павлодарской и Восточно-Казахстанской областях.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Центрах адаптации несовершеннолетних размещены 4156 безнадзорных и беспризорных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детей.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 На учете в правоохранительных органах состоят свыше 12 тысяч неблагополучных семей, в которых более 20 тысяч детей.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Ежегодно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более 800 родителей лишаются родительских прав, а в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детские дома поступают от 2 до 3 тысяч детей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данным экспертов научно-исследовательского центра «Молодежь» низкие доходы (17,7%), трудности с работой (15,8%)  и отсутствие перспектив (12,6%) стали основными причинами, по которым казахстанская молодежь готова сменить место жительства. Из регионов в </w:t>
      </w:r>
      <w:hyperlink r:id="rId6" w:history="1">
        <w:r w:rsidRPr="00503F80">
          <w:rPr>
            <w:rFonts w:ascii="Times New Roman" w:eastAsia="Times New Roman" w:hAnsi="Times New Roman" w:cs="Times New Roman"/>
            <w:color w:val="00000A"/>
            <w:sz w:val="18"/>
            <w:szCs w:val="18"/>
            <w:lang w:eastAsia="ru-RU"/>
          </w:rPr>
          <w:t>Астану</w:t>
        </w:r>
      </w:hyperlink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или Алматы хотели бы переехать 35,6% опрошенных респондентов. Жить в России предпочли 17,1%, еще 13,8% пожелали переехать в дальнее зарубежье.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Оставляет желать лучшего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состояние дополнительного образования детей. Их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материальная оснащенность составляет всего лишь 60%. Из 680 организаций дополнительного образования только 284 – на селе.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 Большинство видов услуг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платные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, что является недоступным для многих детей.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Одной из причин такого положения является недооценка воспитания и как социального явления, и как целенаправленного процесса, объектом которого является духовное, нравственное, патриотическое развитие детей и учащейся молодёжи. Именно воспитание определяется такими категориями, как ценности, отношение, поведение, мораль и нравственность. 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Сказываются также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неразработанность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механизмов внедрения новых подходов к реализации воспитательных программ и технологий, недостаточная подготовленность педагогических и руководящих кадров к воспитательной работе в новых условиях.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Таким образом, сложились объективные предпосылки разработки концептуальных основ воспитания как стратегии действий для органов управления и организаций образования по разработке и внедрению в своем образовательно-воспитательном пространстве системы воспитательной работы в условиях обновления содержания образования.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Как подчеркнуто в Послании Главы государства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Н.А.Назарбаева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народу Казахстана «Казахстанский путь – 2050: «Единая цель, единые интересы, единое будущее», за 22 года суверенного развития  созданы главные ценности, которые объединяют всех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казахстанцев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и составляют фундамент будущего нашей страны. В Послании перечислены эти ценности: Независимость Казахстана и Астана;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национальное единство, мир и согласие в нашем обществе; светское общество и высокая духовность; экономический рост на основе индустриализации и инноваций; Общество Всеобщего Труда; общность истории, культуры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языка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;н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ациональная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безопасность и глобальное участие нашей страны в решении общемировых и  региональных проблем. Президент также поставил задачу формировать активных, образованных и здоровых граждан, дать новые импульсы развитию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всеказахстанской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культуры. Патриотичная, образованная, обладающая здоровьем, ответственная и энергичная, успешно работающая в условиях инновационной экономики, владеющая казахским, русским и английским языками, впитавшая ценности и культуру казахстанского народа, толерантная, узнаваемая и уважаемая в мире – такой видится казахстанская молодежь 2020 года.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Концептуальные основы воспитания строятся с учетом этих государство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образующих, общенациональных ценностей, являющихся идейной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основой Нового Казахстанского Патриотизма.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Концептуальные основы воспитания в условиях движения казахстанского общества к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Мәңгілік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л имеют свою миссию – принять молодое поколение как субъект истории развития независимого Казахстана, как исключительно важный фактор перемен, как носителя новых идей 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и программ, как социальную ценность особого рода, кому суждено реализовать ключевую идею консолидации наших устремлений и усилий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Мәңгілік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Ел.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1. НОРМАТИВНО-ПРАВОВОЕ ОБЕСПЕЧЕНИЕ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Нормативную основу Концептуальных основ воспитания составляют следующие стратегические документы Республики Казахстан: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Конституция Республики Казахстан;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Закон Республики Казахстан «Об образовании»;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Закон Республики Казахстан «О правах ребенка»;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 Послание Президента Республики Казахстан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Н.А.Назарбаева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народу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Казахстана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тратегия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Казахстан − 2050: новый политический курс состоявшегося государства»;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 Послание Президента Республики Казахстан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Н.А.Назарбаева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народу Казахстана «Казахстанский путь – 2050: «Единая цель, единые интересы, единое будущее»;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«Государственная программа развития образования Республики Казахстан на 2011-2020 годы»;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Постановление правительства РК от 29.06.2012 г. № 873. «Об утверждении Типового комплексного плана по усилению воспитательного компонента процесса обучения во всех организациях образования»;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− Концепция воспитания в системе непрерывного образования Республики Казахстан.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Утверждена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приказом Министра образования и науки РК от 16 ноября 2009 года № 521.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Концептуальные основы воспитания учитывают Всеобщую декларацию прав человека, Конвенцию о правах ребенка, Международную декларацию экономических, социальных и культурных прав человека, рекомендации ЮНЕСКО по непрерывному образованию.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2. ЦЕЛЬ И ЗАДАЧИ ВОСПИТАНИЯ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Цель: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формирование образованной личности, воспитанной на общечеловеческих и национальных ценностях, обладающей лидерскими качествами и способной к социальному и личностному самоопределению и самореализации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Задачи: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-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мотивационно-ценностной сферы личности каждого ребенка Казахстана;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воспитание личности на общечеловеческих и национальных ценностях, уважения к родному языку и культуре казахского народа, этносов и этнических групп Республики Казахстан;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− формирование гражданина и патриота, способного жить в новом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демократическом обществе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обладающего лидерскими качествами;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усиление воспитательного потенциала семьи;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формирование у учащихся компетенций для успешной социализации, непрекращающегося самообразования и самореализации, их сознательное участие в разностороннем саморазвитии и в самовоспитании.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3. МЕТОДОЛОГИЧЕСКИЕ ОСНОВЫ ОРГАНИЗАЦИИ ВОСПИТАТЕЛЬНОГО ПРОЦЕССА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Методологическими основами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организации воспитательного процесса в условиях обновления образования являются: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proofErr w:type="spellStart"/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фундаментализация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образования на основе создания универсальной модели гармоничного мира, органичного единства его естественнонаучной и гуманитарной составляющих, обеспечивающих стройную систему мира и человека;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глобализация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проявляющаяся в высоком динамизме изменений во всех областях общественной жизни и ведущая к смене приоритетов и культурных ценностей, в совершенствовании и внедрении инновационных технологий;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системная целостность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воспитания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рассматривающая воспитательную деятельность как инструмент реализации воспитательной политики организации образования;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открытость воспитания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предполагающая обновление содержания, форм и методов образовательно-воспитательной деятельности на основе коллективного творчества, сотрудничества с различными учреждениями – субъектами социокультурной среды, общественными организациями, бизне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с-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социальными партнерами.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 переходе на новое содержание образования процесс воспитания предполагает: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Личностно-ориентированный подход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 опора на систему взаимосвязанных понятий, идей и способов действий, поддержка процессов самопознания, самосовершенствования и самореализации личности, развития его индивидуальности.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Деятельностный</w:t>
      </w:r>
      <w:proofErr w:type="spellEnd"/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подход в воспитании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единство личности с ее деятельностью, непосредственно и опосредованно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осуществляющая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изменения в структурах личности.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Компетентностный</w:t>
      </w:r>
      <w:proofErr w:type="spellEnd"/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подход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 совокупность общих принципов определения целей воспитания, организации воспитательного процесса и оценки его результатов, формирование у учащихся компетенций и обеспечивающий им возможность успешной социализации.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Комплексный подход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–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единство и целостность воспитания, отражающие главные, сущностные стороны воспитательного процесса.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Социальный подход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влияние социальной реальности на цели и задачи личности на протяжении всей его жизни, педагогические последствия этого влияния для человека и общества.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Ценностный (аксиологический) подход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 общечеловеческие и национальные ценности, определяющиеся сознанием и личностными смыслами отношений человека к миру, людям, самому себе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Принципы организации воспитательного процесса при переходе на новое содержание образования: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Принцип гуманистической направленности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– последовательное отношение педагога к воспитаннику как к ответственному и самостоятельному субъекту собственного развития, стратегия его взаимодействия с личностью и коллективом в воспитательном процессе на основе гуманных отношений.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Принцип диалогичности воспитания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предполагает использование возможностей различных детских сообществ, в том числе организованных педагогами, для формирования опыта руководства, выполнения обязательств и сотрудничества, развития способностей к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самоменеджменту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апробации социальной мобильности при одновременном соблюдении общественных интересов и реализации личностно-ценной цели.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Принцип </w:t>
      </w:r>
      <w:proofErr w:type="spellStart"/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культуросообразности</w:t>
      </w:r>
      <w:proofErr w:type="spellEnd"/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воспитание должно основываться на общечеловеческих ценностях культуры и строиться в соответствии с общечеловеческими ценностями и нормами национальных культур.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Принцип непрерывности воспитания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– всестороннее развитие личности на всех этапах ее жизнедеятельности, обогащение ее творческого потенциала и возможностей во все более полной реализации ее сил и способностей,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еепрофессионального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общекультурного роста.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Принцип </w:t>
      </w:r>
      <w:proofErr w:type="spellStart"/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природосообразности</w:t>
      </w:r>
      <w:proofErr w:type="spellEnd"/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приоритет общих законов развития природы; взаимосвязь естественных и социальных процессов; учет пола и возраста в воспитательной работе.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Принцип целостности воспитания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обеспечивается интеграцией учебной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внеучебной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деятельности: учебная деятельность формирует когнитивный компонент казахстанской идентичности; во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внеучебной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деятельности развивается эмоционально-ценностный поведенческий компонент.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Принцип этничности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– формирование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культурообразующей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среды, способствующей расцвету общенациональной культуры на основе единения этнических культур, достижение гражданского согласия и гармонии, общественных отношений.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4. 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Приоритетные направления воспитательной работы в условиях</w:t>
      </w:r>
      <w:r w:rsidR="00E0633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реализации общенациональной идеи «</w:t>
      </w:r>
      <w:proofErr w:type="spellStart"/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Мәңгілік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л»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Исследование и анализ общемировой системы воспитания показывает прямую взаимозависимость целей, содержания, методов, результатов воспитания и ценностей общества.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 всей многообразности и уникальности некоторых традиционных систем воспитания: мусульманской (Египет, Иран, Кувейт), европейской (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Англия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,А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встрия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Швеция, Финляндия), азиатской (Япония, Корея, Индия), американской − для всех них характерны как сильные, так и слабые стороны развития. В одной из самых развитых стран современного мира − США − проблема воспитания любви к своей Родине начинается с изучения атрибутики, символов государственности. Правительство США стало уделять больше внимания идейной консолидации общества.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В Германии специально принятыми законами запрещается издание и распространение безнравственной печатной продукции,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звуко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- и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видео записей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, иллюстраций, фильмов, действующих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ожесточающе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, побуждающих к насилию, преступлениям или расовой ненависти. В США, Германии, Австрии, Швеции законодательно ограничено время нахождения молодых людей до 18 лет в ресторанах, кафе, игорных залах, кинотеатрах в целях их моральной и физической безопасности.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Мусульманские традиции воспитания в семье включают в себя власть, основанную на любви; постепенное усиление самодисциплины и ответственности; родительское руководство, учитывающее интересы ребенка; уважение к чувству собственного достоинства каждого члена семьи; справедливое использование поощрений и наказаний.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Достоинствами азиатской модели воспитания являются высокий уровень коллективизма, трудолюбия, дисциплинированности, социальной послушности; недостатками – низкая личная ответственность, неуверенность, подавление индивидуальности. Сбалансированностью индивидуального развития личности и его корпоративности в социуме, отличаются британская, а также финская системы воспитания.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Учитывая особенность казахстанской системы образования, предлагается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«Ценностная модель воспитания»,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основанная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на национальной идее</w:t>
      </w:r>
      <w:r w:rsidR="00E0633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общеказахстанского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дома «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Мәңгілік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л».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Мәнгілік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 – это наша ответственность перед поколениями народа Казахстана, наша стратегия развития достойного и великого Казахстана, которому обозначено и суждено войти в число 30-ти конкурентоспособных стран мира. Началом нашего созидания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Мәнгілік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 становится новая ценностная модель воспитания, т.к. в образовании, как и в других сферах, требуется образец для подражания в воспитании и обучении таких детей и молодежи, которым предстоит создавать судьбу страны вместе со всем народом.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 целях реализации цели и задач Концептуальных основ воспитания определены приоритетные направления воспитательной работы: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воспитание нового казахстанского патриотизма и гражданственности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духовно-нравственное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национальное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интеллектуальное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трудовое воспитание и профессиональное самоопределение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физическое и психологическое воспитание, здоровый образ жизни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экологическое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поликультурное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художественно-эстетическое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развитие лидерских качеств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• семейное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4.1 Воспитание нового казахстанского патриотизма и гражданственности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Казахстанский патриотизм – это способность любить и конструктивно участвовать в управлении страной, решении общенациональных задач.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любовь к Родине;</w:t>
      </w:r>
    </w:p>
    <w:p w:rsidR="00503F80" w:rsidRPr="00503F80" w:rsidRDefault="00503F80" w:rsidP="00503F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способность и готовность служить интересам Родины;</w:t>
      </w:r>
    </w:p>
    <w:p w:rsidR="00503F80" w:rsidRPr="00503F80" w:rsidRDefault="00503F80" w:rsidP="00503F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государственного языка;</w:t>
      </w:r>
    </w:p>
    <w:p w:rsidR="00503F80" w:rsidRPr="00503F80" w:rsidRDefault="00503F80" w:rsidP="00503F8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приумножение достижений страны в сфере внутренней жизни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намеждународной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арене.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Гражданственность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–э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 интегрированное свойство социализированной личности, позволяющее последней быть действенным субъектом и объектом политико-правовой активности на различных уровнях развития общества и государства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сформированное чувство собственного достоинства;</w:t>
      </w:r>
    </w:p>
    <w:p w:rsidR="00503F80" w:rsidRPr="00503F80" w:rsidRDefault="00503F80" w:rsidP="00503F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способность быть истинным субъектом права;</w:t>
      </w:r>
    </w:p>
    <w:p w:rsidR="00503F80" w:rsidRPr="00503F80" w:rsidRDefault="00503F80" w:rsidP="00503F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внутренняя свобода, превращенная в самостоятельную дисциплину;</w:t>
      </w:r>
    </w:p>
    <w:p w:rsidR="00503F80" w:rsidRPr="00503F80" w:rsidRDefault="00503F80" w:rsidP="00503F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способность превращать свою свободу в добровольную лояльность, воспринимать свои права как обязанности и свои обязанности как права;</w:t>
      </w:r>
    </w:p>
    <w:p w:rsidR="00503F80" w:rsidRPr="00503F80" w:rsidRDefault="00503F80" w:rsidP="00503F8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уважительное отношение к другим гражданам и к власти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готовность служения Родине; воспитывать правовую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культуру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;с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пособствовать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развитию уважительного отношения к гражданам, органам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власти;развивать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чувства собственного достоинства и значимости в социуме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через учебные предметы, внеурочную деятельность, дополнительное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.У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роки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мужества, чести и достоинства. Патриотические форумы, акции. Конкурсы и олимпиады школьников на знание атрибутов государственности и государственных символов Республики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Казахстан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.К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раеведческие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экспедиции по изучению культурного наследия, традиций и обычаев казахского народа, других этносов, проживающих в Казахстане. Встречи с лидерами страны в области политики, искусства, бизнеса 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4.2 </w:t>
      </w:r>
      <w:r w:rsidRPr="00503F80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  <w:t>Духовно- нравственное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Духовно-нравственное воспитание предполагает создание условий  для  формирования этических принципов личности, ее моральных качеств и установок, согласующихся с нормами и традициями жизни общества, формирует мотивацию личности к нравственному, общественно ценному поведению, ее социализации.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принятие и соблюдение общепринятых норм морали;</w:t>
      </w:r>
    </w:p>
    <w:p w:rsidR="00503F80" w:rsidRPr="00503F80" w:rsidRDefault="00503F80" w:rsidP="00503F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внутренняя свобода выбора поведения и принятия нравственного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решения;</w:t>
      </w:r>
    </w:p>
    <w:p w:rsidR="00503F80" w:rsidRPr="00503F80" w:rsidRDefault="00503F80" w:rsidP="00503F8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верность убеждениям и самому себе как духовной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социальноответственной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личности;</w:t>
      </w:r>
    </w:p>
    <w:p w:rsidR="00503F80" w:rsidRPr="00503F80" w:rsidRDefault="00503F80" w:rsidP="00503F8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активное духовное противостояние безнравственности;</w:t>
      </w:r>
    </w:p>
    <w:p w:rsidR="00503F80" w:rsidRPr="00503F80" w:rsidRDefault="00503F80" w:rsidP="00503F8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осознание духовно-нравственных ценностей мировых религий;</w:t>
      </w:r>
    </w:p>
    <w:p w:rsidR="00503F80" w:rsidRPr="00503F80" w:rsidRDefault="00503F80" w:rsidP="00503F8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высокая гражданственность, толерантность, уважение к культуре, традициям, обычаям своего и других народов, почитание старших;</w:t>
      </w:r>
    </w:p>
    <w:p w:rsidR="00503F80" w:rsidRPr="00503F80" w:rsidRDefault="00503F80" w:rsidP="00503F8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выбор и реализация нравственного поведения (готовность и служение людям и Родине, проявления самоотверженной любви и духовной рассудительности, послушания, доброй воли, преодоление жизненных испытаний).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способствовать формированию нравственных качеств личности; прививать умение решать нравственные проблемы; развивать навыки коммуникабельности и культуры поведения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Усиление воспитательного потенциала обучения через интеграцию ценностей в содержание учебных предметов; расширение возможностей системы дополнительного образования; совершенствование изучения предмета «Самопознание»; активизация деятельности общественных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обьединениий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движений и клубов детей и молодежи; разработка и выполнение социальных, благотворительных проектов, развитие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волонтерства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 педагогические консилиумы, академию родителей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4.3 Национальное воспитание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Национальное воспитание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 целенаправленный процесс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формированиянационального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самосознания личности, гражданина и патриота, востребованного в современных социокультурных условиях Республики Казахстан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Феномен национального воспитания достигается за счет взаимодействия трех составляющих - формирование у детей национального достоинства, национальной гордости и национальной совести.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этническое самосознание, этническая идентичность;</w:t>
      </w:r>
    </w:p>
    <w:p w:rsidR="00503F80" w:rsidRPr="00503F80" w:rsidRDefault="00503F80" w:rsidP="00503F8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владение родным и государственным языками;</w:t>
      </w:r>
    </w:p>
    <w:p w:rsidR="00503F80" w:rsidRPr="00503F80" w:rsidRDefault="00503F80" w:rsidP="00503F8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культурного наследия своего народа;</w:t>
      </w:r>
    </w:p>
    <w:p w:rsidR="00503F80" w:rsidRPr="00503F80" w:rsidRDefault="00503F80" w:rsidP="00503F8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соблюдение обычаев и традиций своего народа;</w:t>
      </w:r>
    </w:p>
    <w:p w:rsidR="00503F80" w:rsidRPr="00503F80" w:rsidRDefault="00503F80" w:rsidP="00503F8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понятие о конфессиональной принадлежности своего народа, признание ее нравственных принципов;</w:t>
      </w:r>
    </w:p>
    <w:p w:rsidR="00503F80" w:rsidRPr="00503F80" w:rsidRDefault="00503F80" w:rsidP="00503F8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сформированность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представления о богатстве этнокультуры Казахстана.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обучение государственному языку, ознакомление с историей Казахстана, культурой и традициями казахского народа и других </w:t>
      </w:r>
      <w:proofErr w:type="spellStart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этносов</w:t>
      </w:r>
      <w:proofErr w:type="gramStart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;ф</w:t>
      </w:r>
      <w:proofErr w:type="gramEnd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ормирование</w:t>
      </w:r>
      <w:proofErr w:type="spellEnd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культуры межнационального общения; развитие потребности к этнической самоидентификации и дифференциации и т.д.</w:t>
      </w:r>
    </w:p>
    <w:p w:rsidR="00503F80" w:rsidRPr="00503F80" w:rsidRDefault="00503F80" w:rsidP="00503F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через учебные предметы, дополнительное образование, внеурочную деятельность</w:t>
      </w:r>
      <w:r w:rsidRPr="00503F80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.</w:t>
      </w:r>
      <w:r w:rsidRPr="00503F80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Создание и оборудование кабинетов </w:t>
      </w:r>
      <w:proofErr w:type="spellStart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этнопедагогики</w:t>
      </w:r>
      <w:proofErr w:type="spellEnd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; проведение акции в рамках проекта «</w:t>
      </w:r>
      <w:proofErr w:type="spellStart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Мәңгілік</w:t>
      </w:r>
      <w:proofErr w:type="spellEnd"/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Ел», конкурсов, олимпиад по знанию Герба, Флага, Гимна РК,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государственного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языка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,к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ультуры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традиций казахского народа, истории Казахстана; краеведческая работа</w:t>
      </w:r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и др.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4.4 Интеллектуальное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Интеллектуальное воспитание — это форма организации учебно-воспитательного процесса, которая обеспечивает оказание каждому обучаемому индивидуальной педагогической помощи с целью развития его интеллектуальных возможностей.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Цель развития интеллектуального потенциала личности направляется на формирование конкурентоспособной нации в моральном и интеллектуальном плане.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желание и готовность учиться на протяжении всей жизни;</w:t>
      </w:r>
    </w:p>
    <w:p w:rsidR="00503F80" w:rsidRPr="00503F80" w:rsidRDefault="00503F80" w:rsidP="00503F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умение самостоятельно добывать знания и пользоваться информацией для улучшения условий жизни или развития у себя способностей к познанию;</w:t>
      </w:r>
    </w:p>
    <w:p w:rsidR="00503F80" w:rsidRPr="00503F80" w:rsidRDefault="00503F80" w:rsidP="00503F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способность мыслить критически, анализировать и эффективно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использоватьполученную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информацию;</w:t>
      </w:r>
    </w:p>
    <w:p w:rsidR="00503F80" w:rsidRPr="00503F80" w:rsidRDefault="00503F80" w:rsidP="00503F8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овладение навыками веде</w:t>
      </w:r>
      <w:bookmarkStart w:id="0" w:name="_GoBack"/>
      <w:bookmarkEnd w:id="0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ния дискуссии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развивать стремление к познанию; способствовать формированию критического мышления; развивать аналитические способности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через учебные предметы, элективные курсы,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кружки и занятия по интересам, школьные и сетевые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дебатные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турниры, совместные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проектныеработы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 учащимися. Интеллектуальные игры, конкурсы,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тренинги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,в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икторины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олимпиады, научно-практические конференции. Встречи с талантливыми специалистами и сверстниками 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4.5 Трудовое воспитание и профессиональное самоопределение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Трудовое воспитание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включает в себя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выработку умений и навыков трудиться, способности планирования, экономного расходования материалов, соблюдения правил личной гигиены и техники безопасности, формирование осознанного отношения к выбору будущей профессии.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осознание того, что трудом человек создает материальные и духовные ценности и одновременно совершенствуется сам;</w:t>
      </w:r>
    </w:p>
    <w:p w:rsidR="00503F80" w:rsidRPr="00503F80" w:rsidRDefault="00503F80" w:rsidP="00503F8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стремление к улучшению материального положения общества;</w:t>
      </w:r>
    </w:p>
    <w:p w:rsidR="00503F80" w:rsidRPr="00503F80" w:rsidRDefault="00503F80" w:rsidP="00503F8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терпение, настойчивость в достижении цели;</w:t>
      </w:r>
    </w:p>
    <w:p w:rsidR="00503F80" w:rsidRPr="00503F80" w:rsidRDefault="00503F80" w:rsidP="00503F8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элементарных законов рыночной экономики;</w:t>
      </w:r>
    </w:p>
    <w:p w:rsidR="00503F80" w:rsidRPr="00503F80" w:rsidRDefault="00503F80" w:rsidP="00503F8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осознанное отношение к выбору профессии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Пути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развивать навыки труда, мобильность, предприимчивость; формировать чувство бережного отношения к орудиям труда; развивать качества трудолюбия, настойчивости, терпения; формировать осознанное отношение к выбору профессии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трудовое воспитание на уроках технологии, через дополнительное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образование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,в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нешкольную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внеурочную деятельность. Субботники, экскурсии на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предприятия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,в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стречи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 наставниками, новаторами, успешными профессионалами и др.</w:t>
      </w: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4.6 Физическое и психологическое воспитание, здоровый образ жизни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Физическое воспитание</w:t>
      </w:r>
      <w:r w:rsidRPr="00503F8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направлено на развитие физических способностей, расширение функциональных возможностей организма, формирование двигательных навыков, воспитание волевых качеств.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Уровень психологического развития человека как личности определяется количеством, разнообразием и гармонизацией имеющихся у человека потребностей. Чем больше у человека потребностей, тем выше уровень его психологического развития.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Здоровый образ жизни определяется отношением к здоровью как высшей человеческой ценности, рассмотрением его в качестве оптимальной предпосылки для выполнения человеком намеченных жизненных целей и задач.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особенностей и состояния личного здоровья;</w:t>
      </w:r>
    </w:p>
    <w:p w:rsidR="00503F80" w:rsidRPr="00503F80" w:rsidRDefault="00503F80" w:rsidP="00503F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умение определять факторы, наносящие вред здоровью;</w:t>
      </w:r>
    </w:p>
    <w:p w:rsidR="00503F80" w:rsidRPr="00503F80" w:rsidRDefault="00503F80" w:rsidP="00503F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отчетливое проявление социальных установок и духовных потребностей;</w:t>
      </w:r>
    </w:p>
    <w:p w:rsidR="00503F80" w:rsidRPr="00503F80" w:rsidRDefault="00503F80" w:rsidP="00503F8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владение способами эффективного противостояния негативным влияниям;</w:t>
      </w:r>
    </w:p>
    <w:p w:rsidR="00503F80" w:rsidRPr="00503F80" w:rsidRDefault="00503F80" w:rsidP="00503F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рациональное использование природных задатков.</w:t>
      </w:r>
    </w:p>
    <w:p w:rsidR="00503F80" w:rsidRPr="00503F80" w:rsidRDefault="00503F80" w:rsidP="00503F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умений и навыков сохранения и укрепления здоровья, безопасного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иответственного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поведения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формирование навыков здорового образа жизни; сохра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нение физического и психологического здоровья; профилактика суицидов, употребления вредных веществ и зависимости от компьютерных игр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через</w:t>
      </w:r>
      <w:r w:rsidRPr="00503F80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уроки физической культуры и ЗОЖ, учебные предметы, дополнительное образование, спортивные секции и кружки, культурно-массовые мероприятия, лекции, тренинги, беседы, психологическая диагностика 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  <w:t>4.7 Экологическое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Экологическое воспитание - целенаправленный, организованный процесс формирования системы экологических знаний, умений, навыков, взглядов и убеждений, обеспечивающих развитие бережного ответственного отношения к природе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экологическая грамотность, бережное отношение к природе, окружающим людям и самому себе;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мотивация и опыт экологической деятельности;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представлений о взаимодействии в системе «человек – общество – природа», знаний о природе родного края, локальных, региональных и глобальных экологических проблемах;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участие в разнообразных видах деятельности в области природопользования и охраны окружающей среды;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сформированность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ответственности за сохранение природного окружения, определяющего условия жизни людей;</w:t>
      </w:r>
    </w:p>
    <w:p w:rsidR="00503F80" w:rsidRPr="00503F80" w:rsidRDefault="00503F80" w:rsidP="00503F8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соблюдение норм экологически безопасного поведения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воспитание активной гражданской позиции в сохранении природы; формирование бережного отношения к природе, стремление к приумножению её богатств; развитие высокого уровня экологической грамотности подрастающего поколения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через учебные предметы, дополнительное образование, участие в экспедициях, туристических походах по родному краю, в субботниках, в озеленении и благоустройстве школы, района, города, в посадке зелёных насаждений, в движении «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Жасыл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ел»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4.8 Поликультурное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Поликультурное воспитание призвано поддерживать многообразие этнической картины мира в условиях глобализации. Оно оказывается средством сохранения и развития этнических культур, включения их ценностей в практику воспитания и обучения и решения актуальных проблем образования.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знаний о положительных и отрицательных мерах взаимодействия различных народов;</w:t>
      </w:r>
    </w:p>
    <w:p w:rsidR="00503F80" w:rsidRPr="00503F80" w:rsidRDefault="00503F80" w:rsidP="00503F8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адекватная оценка опыта межкультурного взаимодействия;</w:t>
      </w:r>
    </w:p>
    <w:p w:rsidR="00503F80" w:rsidRPr="00503F80" w:rsidRDefault="00503F80" w:rsidP="00503F8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государственного, русского и английского языков;</w:t>
      </w:r>
    </w:p>
    <w:p w:rsidR="00503F80" w:rsidRPr="00503F80" w:rsidRDefault="00503F80" w:rsidP="00503F8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 отечественного и международного опыта регулирования межкультурного взаимодействия.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развитие навыков межкультурного общения; формирование толерантности и глобального мышления; развитие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полиязычия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 формирование поликультурной личности; создание образовательного пространства школы как поликультурной среды самоидентификации личности 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через учебные предметы, дополнительное образование, внеурочную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деятельность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.Ф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естивали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конкурсы, языковые и культурные клубы. Сотрудничество с Ассамблеей народа Казахстана и этнокультурными центрами. Педагогические консилиумы, академию родителей 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555555"/>
          <w:sz w:val="18"/>
          <w:szCs w:val="18"/>
          <w:lang w:eastAsia="ru-RU"/>
        </w:rPr>
        <w:t>4.9 Художественно-эстетическое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Художественно-эстетическое воспитание формирует в человеке целенаправленное эстетическое отношение к действительности. В процессе воспитания происходит приобщение индивидов к ценностям, перевод их во внутреннее духовное содержание. Художественно-эстетическое воспитание гармонизирует и развивает все духовные способности человека, необходимые в различных областях творчества.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наличие эстетических идеалов, представления о совершенной красоте в искусстве и в действительности;</w:t>
      </w:r>
    </w:p>
    <w:p w:rsidR="00503F80" w:rsidRPr="00503F80" w:rsidRDefault="00503F80" w:rsidP="00503F8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художественно-образное мышление и творческое воображение, навыки творческой деятельности.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формирование художественного вкуса средствами эстетического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воспитания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;р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азработка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методов и принципов эстетического воспитания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через учебные предметы, дополнительное образование, внеурочную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деятельность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.К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ружки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литературный клуб, клуб КВН и т.д.;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экскурсии: театры, музеи, художественные выставки, галереи, исторические места, мероприятия: творческие вечера, выставки работ учащихся, конкурсы;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встречи: с известными людьми, деятелями искусства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4.10 Развитие лидерских качеств</w:t>
      </w:r>
    </w:p>
    <w:p w:rsidR="00503F80" w:rsidRPr="00503F80" w:rsidRDefault="00503F80" w:rsidP="00503F8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Лидер − человек, способный воздействовать на других в целях интеграции совместной деятельности, направленной на удовлетворение интересов данного сообщества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, который может влиять на поведение других людей, брать на себя ответственность, последовательно идти к достижению конкретных целей и вести за собой команду.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уверенность в себе;</w:t>
      </w:r>
    </w:p>
    <w:p w:rsidR="00503F80" w:rsidRPr="00503F80" w:rsidRDefault="00503F80" w:rsidP="00503F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способность ставить цели и добиваться их;</w:t>
      </w:r>
    </w:p>
    <w:p w:rsidR="00503F80" w:rsidRPr="00503F80" w:rsidRDefault="00503F80" w:rsidP="00503F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владение способами эффективного противостояния негативным влияниям;</w:t>
      </w:r>
    </w:p>
    <w:p w:rsidR="00503F80" w:rsidRPr="00503F80" w:rsidRDefault="00503F80" w:rsidP="00503F8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умение убеждать и побуждать;</w:t>
      </w:r>
    </w:p>
    <w:p w:rsidR="00503F80" w:rsidRPr="00503F80" w:rsidRDefault="00503F80" w:rsidP="00503F8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позитивные навыки общения;</w:t>
      </w:r>
    </w:p>
    <w:p w:rsidR="00503F80" w:rsidRPr="00503F80" w:rsidRDefault="00503F80" w:rsidP="00503F8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терпение в достижении цели и умение работать в команде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 навыков управления собой, группами; выявление лидеров в ученическом коллективе; формирование навыков эффективной коммуникации, предприимчивости,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организаторских навыков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через учебные предметы, дополнительное образование, внеурочную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деятельность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.П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сихометрические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 социометрические тесты и методики; программы по развитию лидерства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4.11 Семейное воспитание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Семейное воспитание – процесс воздействия на детей со стороны родителей и других членов семьи с целью достижения желаемых результатов в формировании и социализации личности.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Критерии:</w:t>
      </w:r>
    </w:p>
    <w:p w:rsidR="00503F80" w:rsidRPr="00503F80" w:rsidRDefault="00503F80" w:rsidP="00503F8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реализация основополагающего права каждого ребенка жить и воспитываться в семье;</w:t>
      </w:r>
    </w:p>
    <w:p w:rsidR="00503F80" w:rsidRPr="00503F80" w:rsidRDefault="00503F80" w:rsidP="00503F8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заинтересованность родителей в успехах детей в учебе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творческойдеятельности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успешности школьного воспитательного процесса;</w:t>
      </w:r>
    </w:p>
    <w:p w:rsidR="00503F80" w:rsidRPr="00503F80" w:rsidRDefault="00503F80" w:rsidP="00503F8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деятельность родителей в проведении школьных мероприятий;</w:t>
      </w:r>
    </w:p>
    <w:p w:rsidR="00503F80" w:rsidRPr="00503F80" w:rsidRDefault="00503F80" w:rsidP="00503F8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доверие родителей к учителям школы в вопросах обучения и воспитания их детей;</w:t>
      </w:r>
    </w:p>
    <w:p w:rsidR="00503F80" w:rsidRPr="00503F80" w:rsidRDefault="00503F80" w:rsidP="00503F8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знание особенностей психологии, мировоззрения детей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Задачи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Механизм реализации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формировать семейные ценности; развивать коммуникативные навыки; укрепление роли семейных ценностей на основе обычаев и традиций народа Казахстана; создание познавательного интереса к истории своей семьи, рода и социума</w:t>
      </w:r>
      <w:r w:rsidRPr="00503F80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через попечительские советы и родительские комитеты школ; совместные семейные мероприятия; участие родителей в жизни школы; клубы отцов,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бабушек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;п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сихолого-педагогический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всеобуч родителей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5. УСЛОВИЯ РЕАЛИЗАЦИИ КОНЦЕПТУАЛЬНЫХ ОСНОВ ВОСПИТАНИЯ В ОРГАНИЗАЦИЯХ ОБРАЗОВАНИЯ РК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Нормативно-правовое обеспечение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соответствие воспитательного процесса нормативно-правовым документам в сфере образования Республики Казахстан.  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Информационное обеспечение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–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использование современных информационных и коммуникационных технологий, организация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внутришкольных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внутривузовских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СМИ, издательской деятельности по вопросам воспитания и т.д.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Научно-методическое обеспечение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- повышение квалификации и переподготовка педагогических кадров, разработка научно-методических комплексов, внедрение  вариативных программ, воспитательных и информационных технологий. Выявление, изучение и широкое распространение лучшего опыта организации воспитательного процесса; освоение новых 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технологий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как в самом воспитательном процессе, так и в управлении им; последовательная ориентация на формирование духовного мира человека.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Организационно-управленческое обеспечение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− создание условий для организации эффективной воспитательной деятельности на основе оптимального планирования воспитательной работы в организациях образования и их структурных подразделениях,  координации их работы; создание единого образовательного пространства на основе интеграции содержания основного и дополнительного образования; регулярном изучении, обобщении и распространении положительного опыта работы, проведении мониторинга воспитательного процесса, изучении мнений субъектов воспитательного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процесса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.П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оддержка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исследовательской, инновационной деятельности; возрождение системы семейного воспитания и включение семьи в воспитательную систему школы.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Материально-техническое  обеспечение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 создание необходимых материальных, технических условий,  финансирование воспитательной работы из республиканского и местных бюджетов,  эффективное использование гибкой системы стимулирования участников воспитательного процесса.</w:t>
      </w:r>
      <w:proofErr w:type="gramEnd"/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Психолого-педагогическая поддержка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заключается в партнерстве и сотрудничестве педагогов-воспитателей организаций образования с профессорско-преподавательским составом педагогических вузов и колледжей, научных организаций, сообществом родителей и общественными организациями в воспитании детей. Она предполагает обеспечение социально-педагогической защиты детей и молодежи, формирование чувства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самоценности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психологического комфорта; совершенствование системы работы с различными категориями детей и молодежи, нуждающимися в психолого-педагогической коррекции развития.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Трансляция и внедрение опыта воспитательной работы НИШ: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практика реализации воспитательной работы через академические предметы, дополнительное образование, внеклассные мероприятия и собственные проекты НИШ. Ученические сообщества «</w:t>
      </w:r>
      <w:proofErr w:type="spellStart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Ша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ңырақ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краеведческая исследовательская экспедиция «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Туған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елге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тағзым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», летние социальные практики,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волонтерство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социальные акции, интеллектуальные игры и др.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Кадровое обеспечение</w:t>
      </w:r>
      <w:r w:rsidRPr="00503F80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предполагает осуществление повышения квалификации и переподготовки всех категорий педагогических работников, занимающихся воспитательной работой; четкое распределение функциональных обязанностей  классных руководителей, кураторов, школьных психологов, социальных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педагогов</w:t>
      </w:r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.В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ведение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школах института 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тьюторства</w:t>
      </w:r>
      <w:proofErr w:type="spell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оплачиваемых (штатных) классных руководителей. Возрождение педагогической  практики учащихся и студентов педагогических колледжей  и вузов по организации летнего отдыха.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3F80" w:rsidRPr="00503F80" w:rsidRDefault="00503F80" w:rsidP="00503F8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ОЖИДАЕМЫЕ РЕЗУЛЬТАТЫ РЕАЛИЗАЦИИ КОНЦЕПТУАЛЬНЫХ ОСНОВ ВОСПИТАНИЯ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Концептуальные основы воспитания должны обеспечить: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позитивную мотивационно-ценностную сферу поведения личности в Казахстане;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возросший уровень формирования у учащейся молодёжи казахстанского патриотизма, гражданского самосознания, толерантности и лидерских качеств;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основы культуры на общечеловеческих и национальных ценностях, уважения к родному и государственному языкам и этнокультуре;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усиление воспитательного потенциала института семьи в формировании духовно развитой и высоконравственной личности;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− успешную социализацию, самообразование и самореализацию, сознательное участие в разностороннем саморазвитии и самовоспитании.</w:t>
      </w:r>
    </w:p>
    <w:p w:rsidR="00503F80" w:rsidRPr="00503F80" w:rsidRDefault="00503F80" w:rsidP="00503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Таким образом, общий вектор Концептуальных основ воспитания направлен на формирование</w:t>
      </w:r>
      <w:r w:rsidRPr="00503F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человека образованного, нравственного, предприимчивого, обладающего развитыми лидерскими качествами, готового самостоятельно принимать решения в ситуации выбора, способного к сотрудничеству и межкультурному взаимодействию, обладающего чувством ответственности за судьбу страны, активно участвующего в достижении главной цели Стратегии «Казахстан -2050» - </w:t>
      </w:r>
      <w:proofErr w:type="spell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Мәңгілік</w:t>
      </w:r>
      <w:proofErr w:type="spellEnd"/>
      <w:proofErr w:type="gramStart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</w:t>
      </w:r>
      <w:proofErr w:type="gramEnd"/>
      <w:r w:rsidRPr="00503F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л.</w:t>
      </w:r>
    </w:p>
    <w:p w:rsidR="00347583" w:rsidRPr="00503F80" w:rsidRDefault="00347583" w:rsidP="00503F8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47583" w:rsidRPr="00503F80" w:rsidSect="00503F80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37D"/>
    <w:multiLevelType w:val="multilevel"/>
    <w:tmpl w:val="EA0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A5CDD"/>
    <w:multiLevelType w:val="multilevel"/>
    <w:tmpl w:val="C8AE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C33BE"/>
    <w:multiLevelType w:val="multilevel"/>
    <w:tmpl w:val="A18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91906"/>
    <w:multiLevelType w:val="multilevel"/>
    <w:tmpl w:val="6840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F1554"/>
    <w:multiLevelType w:val="multilevel"/>
    <w:tmpl w:val="E4BEE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24778"/>
    <w:multiLevelType w:val="multilevel"/>
    <w:tmpl w:val="2A1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85EF3"/>
    <w:multiLevelType w:val="multilevel"/>
    <w:tmpl w:val="A7A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134E9"/>
    <w:multiLevelType w:val="multilevel"/>
    <w:tmpl w:val="37B44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96ADA"/>
    <w:multiLevelType w:val="multilevel"/>
    <w:tmpl w:val="04B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306F8"/>
    <w:multiLevelType w:val="multilevel"/>
    <w:tmpl w:val="02E8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024C4"/>
    <w:multiLevelType w:val="multilevel"/>
    <w:tmpl w:val="5F827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939DC"/>
    <w:multiLevelType w:val="multilevel"/>
    <w:tmpl w:val="ECE0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97422"/>
    <w:multiLevelType w:val="multilevel"/>
    <w:tmpl w:val="288847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4C0BCD"/>
    <w:multiLevelType w:val="multilevel"/>
    <w:tmpl w:val="B676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E1FB2"/>
    <w:multiLevelType w:val="multilevel"/>
    <w:tmpl w:val="5C2C9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A64E3F"/>
    <w:multiLevelType w:val="multilevel"/>
    <w:tmpl w:val="3F2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026380"/>
    <w:multiLevelType w:val="multilevel"/>
    <w:tmpl w:val="E9D8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C6A06"/>
    <w:multiLevelType w:val="multilevel"/>
    <w:tmpl w:val="7C60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06C61"/>
    <w:multiLevelType w:val="multilevel"/>
    <w:tmpl w:val="06B6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C84D0C"/>
    <w:multiLevelType w:val="multilevel"/>
    <w:tmpl w:val="154EAF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276E1"/>
    <w:multiLevelType w:val="multilevel"/>
    <w:tmpl w:val="DBD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156AAE"/>
    <w:multiLevelType w:val="multilevel"/>
    <w:tmpl w:val="EC68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7C0AC0"/>
    <w:multiLevelType w:val="multilevel"/>
    <w:tmpl w:val="363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19"/>
  </w:num>
  <w:num w:numId="5">
    <w:abstractNumId w:val="4"/>
  </w:num>
  <w:num w:numId="6">
    <w:abstractNumId w:val="12"/>
  </w:num>
  <w:num w:numId="7">
    <w:abstractNumId w:val="2"/>
  </w:num>
  <w:num w:numId="8">
    <w:abstractNumId w:val="15"/>
  </w:num>
  <w:num w:numId="9">
    <w:abstractNumId w:val="0"/>
  </w:num>
  <w:num w:numId="10">
    <w:abstractNumId w:val="21"/>
  </w:num>
  <w:num w:numId="11">
    <w:abstractNumId w:val="1"/>
  </w:num>
  <w:num w:numId="12">
    <w:abstractNumId w:val="6"/>
  </w:num>
  <w:num w:numId="13">
    <w:abstractNumId w:val="17"/>
  </w:num>
  <w:num w:numId="14">
    <w:abstractNumId w:val="20"/>
  </w:num>
  <w:num w:numId="15">
    <w:abstractNumId w:val="22"/>
  </w:num>
  <w:num w:numId="16">
    <w:abstractNumId w:val="18"/>
  </w:num>
  <w:num w:numId="17">
    <w:abstractNumId w:val="13"/>
  </w:num>
  <w:num w:numId="18">
    <w:abstractNumId w:val="5"/>
  </w:num>
  <w:num w:numId="19">
    <w:abstractNumId w:val="3"/>
  </w:num>
  <w:num w:numId="20">
    <w:abstractNumId w:val="9"/>
  </w:num>
  <w:num w:numId="21">
    <w:abstractNumId w:val="8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89"/>
    <w:rsid w:val="00347583"/>
    <w:rsid w:val="00503F80"/>
    <w:rsid w:val="008C6489"/>
    <w:rsid w:val="00B93424"/>
    <w:rsid w:val="00E06335"/>
    <w:rsid w:val="00E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F80"/>
  </w:style>
  <w:style w:type="character" w:styleId="a4">
    <w:name w:val="Hyperlink"/>
    <w:basedOn w:val="a0"/>
    <w:uiPriority w:val="99"/>
    <w:semiHidden/>
    <w:unhideWhenUsed/>
    <w:rsid w:val="00503F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3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F80"/>
  </w:style>
  <w:style w:type="character" w:styleId="a4">
    <w:name w:val="Hyperlink"/>
    <w:basedOn w:val="a0"/>
    <w:uiPriority w:val="99"/>
    <w:semiHidden/>
    <w:unhideWhenUsed/>
    <w:rsid w:val="00503F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news.mail.ru%2Freference%2F194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5512</Words>
  <Characters>31420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2016-05-10T07:04:00Z</cp:lastPrinted>
  <dcterms:created xsi:type="dcterms:W3CDTF">2016-05-10T06:53:00Z</dcterms:created>
  <dcterms:modified xsi:type="dcterms:W3CDTF">2016-05-10T12:20:00Z</dcterms:modified>
</cp:coreProperties>
</file>